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1B1A" w14:textId="4AA28F4E" w:rsidR="000F6994" w:rsidRPr="0020064F" w:rsidRDefault="000F6994" w:rsidP="00E84DA2">
      <w:pPr>
        <w:rPr>
          <w:rFonts w:ascii="Cambria Math" w:hAnsi="Cambria Math"/>
          <w:szCs w:val="20"/>
        </w:rPr>
      </w:pPr>
      <w:r w:rsidRPr="0020064F">
        <w:rPr>
          <w:rFonts w:ascii="Cambria Math" w:hAnsi="Cambria Math"/>
          <w:szCs w:val="20"/>
        </w:rPr>
        <w:t>Mrs. Bourque</w:t>
      </w:r>
      <w:r w:rsidRPr="0020064F">
        <w:rPr>
          <w:rFonts w:ascii="Cambria Math" w:hAnsi="Cambria Math"/>
          <w:szCs w:val="20"/>
        </w:rPr>
        <w:br/>
        <w:t xml:space="preserve">Algebra 2 Honors   </w:t>
      </w:r>
      <w:r w:rsidRPr="0020064F">
        <w:rPr>
          <w:rFonts w:ascii="Cambria Math" w:hAnsi="Cambria Math"/>
          <w:szCs w:val="20"/>
        </w:rPr>
        <w:br/>
      </w:r>
      <w:r w:rsidR="00A1766E" w:rsidRPr="0020064F">
        <w:rPr>
          <w:rFonts w:ascii="Cambria Math" w:hAnsi="Cambria Math"/>
          <w:szCs w:val="20"/>
        </w:rPr>
        <w:t>Katrina.bourque@polk-fl.net</w:t>
      </w:r>
      <w:r w:rsidR="00A1766E" w:rsidRPr="0020064F">
        <w:rPr>
          <w:rFonts w:ascii="Cambria Math" w:hAnsi="Cambria Math"/>
          <w:szCs w:val="20"/>
        </w:rPr>
        <w:br/>
        <w:t>http://mathwithmrsbourque.weebly.com/</w:t>
      </w:r>
      <w:r w:rsidR="004843EB" w:rsidRPr="0020064F">
        <w:rPr>
          <w:rFonts w:ascii="Cambria Math" w:hAnsi="Cambria Math"/>
          <w:szCs w:val="20"/>
        </w:rPr>
        <w:br/>
        <w:t>19-213</w:t>
      </w:r>
    </w:p>
    <w:p w14:paraId="634D76FB" w14:textId="77777777" w:rsidR="000F6994" w:rsidRPr="00AE71A6" w:rsidRDefault="000F6994" w:rsidP="000F6994">
      <w:pPr>
        <w:rPr>
          <w:rFonts w:ascii="Cambria Math" w:hAnsi="Cambria Math"/>
          <w:b/>
          <w:sz w:val="24"/>
        </w:rPr>
      </w:pPr>
      <w:r w:rsidRPr="00AE71A6">
        <w:rPr>
          <w:rFonts w:ascii="Cambria Math" w:hAnsi="Cambria Math"/>
          <w:b/>
          <w:sz w:val="24"/>
          <w:u w:val="single"/>
        </w:rPr>
        <w:t>Course Description</w:t>
      </w:r>
    </w:p>
    <w:p w14:paraId="2DDA606A" w14:textId="59607754" w:rsidR="001D148D" w:rsidRPr="0020064F" w:rsidRDefault="000F6994" w:rsidP="000F6994">
      <w:pPr>
        <w:rPr>
          <w:rFonts w:ascii="Cambria Math" w:hAnsi="Cambria Math"/>
          <w:b/>
          <w:u w:val="single"/>
        </w:rPr>
      </w:pPr>
      <w:r w:rsidRPr="0020064F">
        <w:rPr>
          <w:rFonts w:ascii="Cambria Math" w:hAnsi="Cambria Math"/>
          <w:szCs w:val="20"/>
        </w:rPr>
        <w:t>Algebra 2 Honors</w:t>
      </w:r>
      <w:r w:rsidR="000274B7" w:rsidRPr="0020064F">
        <w:rPr>
          <w:rFonts w:ascii="Cambria Math" w:hAnsi="Cambria Math"/>
          <w:szCs w:val="20"/>
        </w:rPr>
        <w:t xml:space="preserve"> is a</w:t>
      </w:r>
      <w:r w:rsidR="0020064F" w:rsidRPr="0020064F">
        <w:rPr>
          <w:rFonts w:ascii="Cambria Math" w:hAnsi="Cambria Math"/>
          <w:szCs w:val="20"/>
        </w:rPr>
        <w:t xml:space="preserve">n advanced </w:t>
      </w:r>
      <w:r w:rsidR="000274B7" w:rsidRPr="0020064F">
        <w:rPr>
          <w:rFonts w:ascii="Cambria Math" w:hAnsi="Cambria Math"/>
          <w:szCs w:val="20"/>
        </w:rPr>
        <w:t>college preparatory</w:t>
      </w:r>
      <w:r w:rsidRPr="0020064F">
        <w:rPr>
          <w:rFonts w:ascii="Cambria Math" w:hAnsi="Cambria Math"/>
          <w:szCs w:val="20"/>
        </w:rPr>
        <w:t xml:space="preserve"> mathematics course</w:t>
      </w:r>
      <w:r w:rsidR="000274B7" w:rsidRPr="0020064F">
        <w:rPr>
          <w:rFonts w:ascii="Cambria Math" w:hAnsi="Cambria Math"/>
          <w:szCs w:val="20"/>
        </w:rPr>
        <w:t xml:space="preserve"> designed to prepare students for trigonometry and pre-calculus</w:t>
      </w:r>
      <w:r w:rsidRPr="0020064F">
        <w:rPr>
          <w:rFonts w:ascii="Cambria Math" w:hAnsi="Cambria Math"/>
          <w:szCs w:val="20"/>
        </w:rPr>
        <w:t xml:space="preserve">. </w:t>
      </w:r>
      <w:r w:rsidR="00811CBA" w:rsidRPr="0020064F">
        <w:rPr>
          <w:rFonts w:ascii="Cambria Math" w:hAnsi="Cambria Math"/>
          <w:szCs w:val="20"/>
        </w:rPr>
        <w:t xml:space="preserve">To ensure success in this rigorous </w:t>
      </w:r>
      <w:r w:rsidR="000274B7" w:rsidRPr="0020064F">
        <w:rPr>
          <w:rFonts w:ascii="Cambria Math" w:hAnsi="Cambria Math"/>
          <w:szCs w:val="20"/>
        </w:rPr>
        <w:t>class, students mus</w:t>
      </w:r>
      <w:r w:rsidR="00B2773E" w:rsidRPr="0020064F">
        <w:rPr>
          <w:rFonts w:ascii="Cambria Math" w:hAnsi="Cambria Math"/>
          <w:szCs w:val="20"/>
        </w:rPr>
        <w:t>t come to class ready</w:t>
      </w:r>
      <w:r w:rsidR="000274B7" w:rsidRPr="0020064F">
        <w:rPr>
          <w:rFonts w:ascii="Cambria Math" w:hAnsi="Cambria Math"/>
          <w:szCs w:val="20"/>
        </w:rPr>
        <w:t xml:space="preserve"> to participate and ask questions, turn in completed work on time, and study for quizzes and tests. </w:t>
      </w:r>
      <w:r w:rsidR="000274B7" w:rsidRPr="0020064F">
        <w:rPr>
          <w:rFonts w:ascii="Cambria Math" w:hAnsi="Cambria Math"/>
          <w:b/>
          <w:u w:val="single"/>
        </w:rPr>
        <w:t xml:space="preserve"> </w:t>
      </w:r>
    </w:p>
    <w:p w14:paraId="2DB18532" w14:textId="77777777" w:rsidR="001D148D" w:rsidRDefault="001D148D" w:rsidP="001D148D">
      <w:pPr>
        <w:rPr>
          <w:rFonts w:ascii="Cambria Math" w:hAnsi="Cambria Math"/>
          <w:b/>
          <w:u w:val="single"/>
        </w:rPr>
      </w:pPr>
      <w:r w:rsidRPr="00C87BDD">
        <w:rPr>
          <w:rFonts w:ascii="Cambria Math" w:hAnsi="Cambria Math"/>
          <w:b/>
          <w:u w:val="single"/>
        </w:rPr>
        <w:t>Course Progression</w:t>
      </w:r>
    </w:p>
    <w:tbl>
      <w:tblPr>
        <w:tblStyle w:val="TableGrid"/>
        <w:tblW w:w="10152" w:type="dxa"/>
        <w:tblLook w:val="04A0" w:firstRow="1" w:lastRow="0" w:firstColumn="1" w:lastColumn="0" w:noHBand="0" w:noVBand="1"/>
      </w:tblPr>
      <w:tblGrid>
        <w:gridCol w:w="2657"/>
        <w:gridCol w:w="2448"/>
        <w:gridCol w:w="2561"/>
        <w:gridCol w:w="2486"/>
      </w:tblGrid>
      <w:tr w:rsidR="001D148D" w14:paraId="0B0902B0" w14:textId="77777777" w:rsidTr="0020064F">
        <w:trPr>
          <w:trHeight w:val="236"/>
        </w:trPr>
        <w:tc>
          <w:tcPr>
            <w:tcW w:w="5105" w:type="dxa"/>
            <w:gridSpan w:val="2"/>
          </w:tcPr>
          <w:p w14:paraId="0E4F9BF8" w14:textId="77777777" w:rsidR="001D148D" w:rsidRPr="0020064F" w:rsidRDefault="001D148D" w:rsidP="00CD0011">
            <w:pPr>
              <w:jc w:val="center"/>
              <w:rPr>
                <w:rFonts w:ascii="Cambria Math" w:hAnsi="Cambria Math"/>
                <w:b/>
                <w:sz w:val="24"/>
              </w:rPr>
            </w:pPr>
            <w:r w:rsidRPr="0020064F">
              <w:rPr>
                <w:rFonts w:ascii="Cambria Math" w:hAnsi="Cambria Math"/>
                <w:b/>
                <w:sz w:val="24"/>
              </w:rPr>
              <w:t>Semester 1</w:t>
            </w:r>
          </w:p>
        </w:tc>
        <w:tc>
          <w:tcPr>
            <w:tcW w:w="5047" w:type="dxa"/>
            <w:gridSpan w:val="2"/>
          </w:tcPr>
          <w:p w14:paraId="1F1F338A" w14:textId="77777777" w:rsidR="001D148D" w:rsidRPr="0020064F" w:rsidRDefault="001D148D" w:rsidP="00CD0011">
            <w:pPr>
              <w:jc w:val="center"/>
              <w:rPr>
                <w:rFonts w:ascii="Cambria Math" w:hAnsi="Cambria Math"/>
                <w:b/>
                <w:sz w:val="24"/>
              </w:rPr>
            </w:pPr>
            <w:r w:rsidRPr="0020064F">
              <w:rPr>
                <w:rFonts w:ascii="Cambria Math" w:hAnsi="Cambria Math"/>
                <w:b/>
                <w:sz w:val="24"/>
              </w:rPr>
              <w:t>Semester 2</w:t>
            </w:r>
          </w:p>
        </w:tc>
      </w:tr>
      <w:tr w:rsidR="001D148D" w14:paraId="2EBF3AC3" w14:textId="77777777" w:rsidTr="0020064F">
        <w:trPr>
          <w:trHeight w:val="249"/>
        </w:trPr>
        <w:tc>
          <w:tcPr>
            <w:tcW w:w="2657" w:type="dxa"/>
          </w:tcPr>
          <w:p w14:paraId="73B8CD56" w14:textId="77777777" w:rsidR="001D148D" w:rsidRPr="0020064F" w:rsidRDefault="001D148D" w:rsidP="00CD0011">
            <w:pPr>
              <w:jc w:val="center"/>
              <w:rPr>
                <w:rFonts w:ascii="Cambria Math" w:hAnsi="Cambria Math"/>
                <w:b/>
                <w:szCs w:val="20"/>
              </w:rPr>
            </w:pPr>
            <w:r w:rsidRPr="0020064F">
              <w:rPr>
                <w:rFonts w:ascii="Cambria Math" w:hAnsi="Cambria Math"/>
                <w:b/>
                <w:szCs w:val="20"/>
              </w:rPr>
              <w:t>Quarter 1</w:t>
            </w:r>
          </w:p>
        </w:tc>
        <w:tc>
          <w:tcPr>
            <w:tcW w:w="2448" w:type="dxa"/>
          </w:tcPr>
          <w:p w14:paraId="13AA4D50" w14:textId="77777777" w:rsidR="001D148D" w:rsidRPr="0020064F" w:rsidRDefault="001D148D" w:rsidP="00CD0011">
            <w:pPr>
              <w:jc w:val="center"/>
              <w:rPr>
                <w:rFonts w:ascii="Cambria Math" w:hAnsi="Cambria Math"/>
                <w:b/>
                <w:szCs w:val="20"/>
              </w:rPr>
            </w:pPr>
            <w:r w:rsidRPr="0020064F">
              <w:rPr>
                <w:rFonts w:ascii="Cambria Math" w:hAnsi="Cambria Math"/>
                <w:b/>
                <w:szCs w:val="20"/>
              </w:rPr>
              <w:t>Quarter 2</w:t>
            </w:r>
          </w:p>
        </w:tc>
        <w:tc>
          <w:tcPr>
            <w:tcW w:w="2561" w:type="dxa"/>
          </w:tcPr>
          <w:p w14:paraId="0764AD4A" w14:textId="77777777" w:rsidR="001D148D" w:rsidRPr="0020064F" w:rsidRDefault="001D148D" w:rsidP="00CD0011">
            <w:pPr>
              <w:jc w:val="center"/>
              <w:rPr>
                <w:rFonts w:ascii="Cambria Math" w:hAnsi="Cambria Math"/>
                <w:b/>
                <w:szCs w:val="20"/>
              </w:rPr>
            </w:pPr>
            <w:r w:rsidRPr="0020064F">
              <w:rPr>
                <w:rFonts w:ascii="Cambria Math" w:hAnsi="Cambria Math"/>
                <w:b/>
                <w:szCs w:val="20"/>
              </w:rPr>
              <w:t>Quarter 3</w:t>
            </w:r>
          </w:p>
        </w:tc>
        <w:tc>
          <w:tcPr>
            <w:tcW w:w="2485" w:type="dxa"/>
          </w:tcPr>
          <w:p w14:paraId="3C589E57" w14:textId="77777777" w:rsidR="001D148D" w:rsidRPr="0020064F" w:rsidRDefault="001D148D" w:rsidP="00CD0011">
            <w:pPr>
              <w:jc w:val="center"/>
              <w:rPr>
                <w:rFonts w:ascii="Cambria Math" w:hAnsi="Cambria Math"/>
                <w:b/>
                <w:szCs w:val="20"/>
              </w:rPr>
            </w:pPr>
            <w:r w:rsidRPr="0020064F">
              <w:rPr>
                <w:rFonts w:ascii="Cambria Math" w:hAnsi="Cambria Math"/>
                <w:b/>
                <w:szCs w:val="20"/>
              </w:rPr>
              <w:t>Quarter 4</w:t>
            </w:r>
          </w:p>
        </w:tc>
      </w:tr>
      <w:tr w:rsidR="00834767" w14:paraId="7BD9DBC5" w14:textId="77777777" w:rsidTr="0020064F">
        <w:trPr>
          <w:trHeight w:val="444"/>
        </w:trPr>
        <w:tc>
          <w:tcPr>
            <w:tcW w:w="2657" w:type="dxa"/>
          </w:tcPr>
          <w:p w14:paraId="793E056E"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Fractions/Prerequisite Skills</w:t>
            </w:r>
          </w:p>
        </w:tc>
        <w:tc>
          <w:tcPr>
            <w:tcW w:w="2448" w:type="dxa"/>
          </w:tcPr>
          <w:p w14:paraId="5B634ECF"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u w:val="single"/>
              </w:rPr>
              <w:t>Quadratics Unit</w:t>
            </w:r>
            <w:r w:rsidRPr="0020064F">
              <w:rPr>
                <w:rFonts w:ascii="Cambria Math" w:hAnsi="Cambria Math"/>
                <w:sz w:val="20"/>
                <w:szCs w:val="20"/>
              </w:rPr>
              <w:t>: Factoring-</w:t>
            </w:r>
            <w:r w:rsidRPr="0020064F">
              <w:rPr>
                <w:rFonts w:ascii="Cambria Math" w:hAnsi="Cambria Math"/>
                <w:b/>
                <w:sz w:val="20"/>
                <w:szCs w:val="20"/>
              </w:rPr>
              <w:t xml:space="preserve"> QUIZ</w:t>
            </w:r>
          </w:p>
        </w:tc>
        <w:tc>
          <w:tcPr>
            <w:tcW w:w="2561" w:type="dxa"/>
          </w:tcPr>
          <w:p w14:paraId="0BD3532A"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Rational Root Theorem</w:t>
            </w:r>
          </w:p>
        </w:tc>
        <w:tc>
          <w:tcPr>
            <w:tcW w:w="2485" w:type="dxa"/>
          </w:tcPr>
          <w:p w14:paraId="452A1E51"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Exponential Equations</w:t>
            </w:r>
          </w:p>
        </w:tc>
      </w:tr>
      <w:tr w:rsidR="00834767" w14:paraId="721E329B" w14:textId="77777777" w:rsidTr="0020064F">
        <w:trPr>
          <w:trHeight w:val="444"/>
        </w:trPr>
        <w:tc>
          <w:tcPr>
            <w:tcW w:w="2657" w:type="dxa"/>
          </w:tcPr>
          <w:p w14:paraId="6FD1064E"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u w:val="single"/>
              </w:rPr>
              <w:t>Systems of Equations Unit</w:t>
            </w:r>
            <w:r w:rsidRPr="0020064F">
              <w:rPr>
                <w:rFonts w:ascii="Cambria Math" w:hAnsi="Cambria Math"/>
                <w:sz w:val="20"/>
                <w:szCs w:val="20"/>
              </w:rPr>
              <w:t xml:space="preserve">: Graphing - </w:t>
            </w:r>
            <w:r w:rsidRPr="0020064F">
              <w:rPr>
                <w:rFonts w:ascii="Cambria Math" w:hAnsi="Cambria Math"/>
                <w:b/>
                <w:sz w:val="20"/>
                <w:szCs w:val="20"/>
              </w:rPr>
              <w:t>QUIZ</w:t>
            </w:r>
          </w:p>
        </w:tc>
        <w:tc>
          <w:tcPr>
            <w:tcW w:w="2448" w:type="dxa"/>
          </w:tcPr>
          <w:p w14:paraId="40EBD459"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Solving Quadratics by Factoring</w:t>
            </w:r>
          </w:p>
        </w:tc>
        <w:tc>
          <w:tcPr>
            <w:tcW w:w="2561" w:type="dxa"/>
          </w:tcPr>
          <w:p w14:paraId="323E3778"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Fundamental Theorem of Algebra</w:t>
            </w:r>
          </w:p>
        </w:tc>
        <w:tc>
          <w:tcPr>
            <w:tcW w:w="2485" w:type="dxa"/>
          </w:tcPr>
          <w:p w14:paraId="17E2C7F8"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Logarithmic Equations</w:t>
            </w:r>
          </w:p>
        </w:tc>
      </w:tr>
      <w:tr w:rsidR="00834767" w14:paraId="33D5C1A2" w14:textId="77777777" w:rsidTr="0020064F">
        <w:trPr>
          <w:trHeight w:val="458"/>
        </w:trPr>
        <w:tc>
          <w:tcPr>
            <w:tcW w:w="2657" w:type="dxa"/>
          </w:tcPr>
          <w:p w14:paraId="0B886962"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Systems: Substitution</w:t>
            </w:r>
          </w:p>
        </w:tc>
        <w:tc>
          <w:tcPr>
            <w:tcW w:w="2448" w:type="dxa"/>
          </w:tcPr>
          <w:p w14:paraId="0B3F9EDC"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Solving Quadratics by Square Root</w:t>
            </w:r>
          </w:p>
        </w:tc>
        <w:tc>
          <w:tcPr>
            <w:tcW w:w="2561" w:type="dxa"/>
          </w:tcPr>
          <w:p w14:paraId="22BE11A0"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Binomial Theorem; Pascal’s Triangle</w:t>
            </w:r>
          </w:p>
        </w:tc>
        <w:tc>
          <w:tcPr>
            <w:tcW w:w="2485" w:type="dxa"/>
          </w:tcPr>
          <w:p w14:paraId="70B6E756"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Natural Logs</w:t>
            </w:r>
          </w:p>
        </w:tc>
      </w:tr>
      <w:tr w:rsidR="00834767" w14:paraId="4517FB6A" w14:textId="77777777" w:rsidTr="0020064F">
        <w:trPr>
          <w:trHeight w:val="444"/>
        </w:trPr>
        <w:tc>
          <w:tcPr>
            <w:tcW w:w="2657" w:type="dxa"/>
          </w:tcPr>
          <w:p w14:paraId="2A723334"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Systems: Elimination- </w:t>
            </w:r>
            <w:r w:rsidRPr="0020064F">
              <w:rPr>
                <w:rFonts w:ascii="Cambria Math" w:hAnsi="Cambria Math"/>
                <w:b/>
                <w:sz w:val="20"/>
                <w:szCs w:val="20"/>
              </w:rPr>
              <w:t>QUIZ</w:t>
            </w:r>
          </w:p>
        </w:tc>
        <w:tc>
          <w:tcPr>
            <w:tcW w:w="2448" w:type="dxa"/>
          </w:tcPr>
          <w:p w14:paraId="7A231313"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Completing the Square</w:t>
            </w:r>
          </w:p>
        </w:tc>
        <w:tc>
          <w:tcPr>
            <w:tcW w:w="2561" w:type="dxa"/>
          </w:tcPr>
          <w:p w14:paraId="2E9FC128"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Polynomials Part 2 </w:t>
            </w:r>
            <w:r w:rsidRPr="0020064F">
              <w:rPr>
                <w:rFonts w:ascii="Cambria Math" w:hAnsi="Cambria Math"/>
                <w:b/>
                <w:sz w:val="20"/>
                <w:szCs w:val="20"/>
              </w:rPr>
              <w:t>TEST</w:t>
            </w:r>
          </w:p>
        </w:tc>
        <w:tc>
          <w:tcPr>
            <w:tcW w:w="2485" w:type="dxa"/>
          </w:tcPr>
          <w:p w14:paraId="41C1DBBF" w14:textId="77777777" w:rsidR="00834767" w:rsidRPr="0020064F" w:rsidRDefault="00834767" w:rsidP="00834767">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Exponential and Log </w:t>
            </w:r>
            <w:r w:rsidRPr="0020064F">
              <w:rPr>
                <w:rFonts w:ascii="Cambria Math" w:hAnsi="Cambria Math"/>
                <w:b/>
                <w:sz w:val="20"/>
                <w:szCs w:val="20"/>
              </w:rPr>
              <w:t>TEST</w:t>
            </w:r>
          </w:p>
        </w:tc>
      </w:tr>
      <w:tr w:rsidR="006C0CBA" w14:paraId="6FC65991" w14:textId="77777777" w:rsidTr="0020064F">
        <w:trPr>
          <w:trHeight w:val="444"/>
        </w:trPr>
        <w:tc>
          <w:tcPr>
            <w:tcW w:w="2657" w:type="dxa"/>
          </w:tcPr>
          <w:p w14:paraId="4414E0DB"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Linear Inequalities</w:t>
            </w:r>
          </w:p>
        </w:tc>
        <w:tc>
          <w:tcPr>
            <w:tcW w:w="2448" w:type="dxa"/>
          </w:tcPr>
          <w:p w14:paraId="7003191B"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Quadratic Formula-</w:t>
            </w:r>
            <w:r w:rsidRPr="0020064F">
              <w:rPr>
                <w:rFonts w:ascii="Cambria Math" w:hAnsi="Cambria Math"/>
                <w:b/>
                <w:sz w:val="20"/>
                <w:szCs w:val="20"/>
              </w:rPr>
              <w:t>QUIZ</w:t>
            </w:r>
          </w:p>
        </w:tc>
        <w:tc>
          <w:tcPr>
            <w:tcW w:w="2561" w:type="dxa"/>
          </w:tcPr>
          <w:p w14:paraId="41E7220F"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u w:val="single"/>
              </w:rPr>
              <w:t>Radicals Unit:</w:t>
            </w:r>
            <w:r w:rsidRPr="0020064F">
              <w:rPr>
                <w:rFonts w:ascii="Cambria Math" w:hAnsi="Cambria Math"/>
                <w:sz w:val="20"/>
                <w:szCs w:val="20"/>
              </w:rPr>
              <w:t xml:space="preserve"> Simplifying </w:t>
            </w:r>
            <w:r w:rsidRPr="0020064F">
              <w:rPr>
                <w:rFonts w:ascii="Cambria Math" w:hAnsi="Cambria Math"/>
                <w:b/>
                <w:sz w:val="20"/>
                <w:szCs w:val="20"/>
              </w:rPr>
              <w:t>QUIZ</w:t>
            </w:r>
          </w:p>
        </w:tc>
        <w:tc>
          <w:tcPr>
            <w:tcW w:w="2485" w:type="dxa"/>
          </w:tcPr>
          <w:p w14:paraId="5B128006" w14:textId="77777777" w:rsidR="006C0CBA" w:rsidRPr="0020064F" w:rsidRDefault="006C0CBA" w:rsidP="006C0CBA">
            <w:pPr>
              <w:pStyle w:val="ListParagraph"/>
              <w:numPr>
                <w:ilvl w:val="0"/>
                <w:numId w:val="8"/>
              </w:numPr>
              <w:ind w:left="243" w:hanging="243"/>
              <w:rPr>
                <w:rFonts w:ascii="Cambria Math" w:hAnsi="Cambria Math"/>
                <w:sz w:val="20"/>
                <w:szCs w:val="20"/>
                <w:u w:val="single"/>
              </w:rPr>
            </w:pPr>
            <w:r w:rsidRPr="0020064F">
              <w:rPr>
                <w:rFonts w:ascii="Cambria Math" w:hAnsi="Cambria Math"/>
                <w:sz w:val="20"/>
                <w:szCs w:val="20"/>
                <w:u w:val="single"/>
              </w:rPr>
              <w:t xml:space="preserve">Rational Functions Unit: </w:t>
            </w:r>
            <w:r w:rsidRPr="0020064F">
              <w:rPr>
                <w:rFonts w:ascii="Cambria Math" w:hAnsi="Cambria Math"/>
                <w:sz w:val="20"/>
                <w:szCs w:val="20"/>
              </w:rPr>
              <w:t>Simplifying</w:t>
            </w:r>
          </w:p>
        </w:tc>
      </w:tr>
      <w:tr w:rsidR="006C0CBA" w14:paraId="2AD254EF" w14:textId="77777777" w:rsidTr="0020064F">
        <w:trPr>
          <w:trHeight w:val="444"/>
        </w:trPr>
        <w:tc>
          <w:tcPr>
            <w:tcW w:w="2657" w:type="dxa"/>
          </w:tcPr>
          <w:p w14:paraId="27670564"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Systems of Inequalities</w:t>
            </w:r>
          </w:p>
        </w:tc>
        <w:tc>
          <w:tcPr>
            <w:tcW w:w="2448" w:type="dxa"/>
          </w:tcPr>
          <w:p w14:paraId="36468E97"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Quadratic Word Problems</w:t>
            </w:r>
          </w:p>
        </w:tc>
        <w:tc>
          <w:tcPr>
            <w:tcW w:w="2561" w:type="dxa"/>
          </w:tcPr>
          <w:p w14:paraId="4BD918B6"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Rationalizing denominators</w:t>
            </w:r>
          </w:p>
        </w:tc>
        <w:tc>
          <w:tcPr>
            <w:tcW w:w="2485" w:type="dxa"/>
          </w:tcPr>
          <w:p w14:paraId="6295E07F"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Multiplying/Dividing Rational Functions</w:t>
            </w:r>
          </w:p>
        </w:tc>
      </w:tr>
      <w:tr w:rsidR="006C0CBA" w14:paraId="4972C0C7" w14:textId="77777777" w:rsidTr="0020064F">
        <w:trPr>
          <w:trHeight w:val="444"/>
        </w:trPr>
        <w:tc>
          <w:tcPr>
            <w:tcW w:w="2657" w:type="dxa"/>
          </w:tcPr>
          <w:p w14:paraId="621124C5"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Systems with 3 Variables- </w:t>
            </w:r>
            <w:r w:rsidRPr="0020064F">
              <w:rPr>
                <w:rFonts w:ascii="Cambria Math" w:hAnsi="Cambria Math"/>
                <w:b/>
                <w:sz w:val="20"/>
                <w:szCs w:val="20"/>
              </w:rPr>
              <w:t>QUIZ</w:t>
            </w:r>
          </w:p>
        </w:tc>
        <w:tc>
          <w:tcPr>
            <w:tcW w:w="2448" w:type="dxa"/>
          </w:tcPr>
          <w:p w14:paraId="46BC9280"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Quadratic Systems and Inequalities</w:t>
            </w:r>
          </w:p>
        </w:tc>
        <w:tc>
          <w:tcPr>
            <w:tcW w:w="2561" w:type="dxa"/>
          </w:tcPr>
          <w:p w14:paraId="4B4D18C8"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Radical operations</w:t>
            </w:r>
          </w:p>
        </w:tc>
        <w:tc>
          <w:tcPr>
            <w:tcW w:w="2485" w:type="dxa"/>
          </w:tcPr>
          <w:p w14:paraId="67BC9A27"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Adding/Subtracting Rational Functions</w:t>
            </w:r>
          </w:p>
        </w:tc>
      </w:tr>
      <w:tr w:rsidR="006C0CBA" w14:paraId="21AF9EEE" w14:textId="77777777" w:rsidTr="0020064F">
        <w:trPr>
          <w:trHeight w:val="458"/>
        </w:trPr>
        <w:tc>
          <w:tcPr>
            <w:tcW w:w="2657" w:type="dxa"/>
          </w:tcPr>
          <w:p w14:paraId="525A80BD"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Fractions/Prerequisite Skills </w:t>
            </w:r>
            <w:r w:rsidRPr="0020064F">
              <w:rPr>
                <w:rFonts w:ascii="Cambria Math" w:hAnsi="Cambria Math"/>
                <w:b/>
                <w:sz w:val="20"/>
                <w:szCs w:val="20"/>
              </w:rPr>
              <w:t>TEST</w:t>
            </w:r>
          </w:p>
        </w:tc>
        <w:tc>
          <w:tcPr>
            <w:tcW w:w="2448" w:type="dxa"/>
          </w:tcPr>
          <w:p w14:paraId="7509A275"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Quadratics </w:t>
            </w:r>
            <w:r w:rsidRPr="0020064F">
              <w:rPr>
                <w:rFonts w:ascii="Cambria Math" w:hAnsi="Cambria Math"/>
                <w:b/>
                <w:sz w:val="20"/>
                <w:szCs w:val="20"/>
              </w:rPr>
              <w:t>TEST</w:t>
            </w:r>
            <w:r w:rsidRPr="0020064F">
              <w:rPr>
                <w:rFonts w:ascii="Cambria Math" w:hAnsi="Cambria Math"/>
                <w:b/>
                <w:sz w:val="20"/>
                <w:szCs w:val="20"/>
              </w:rPr>
              <w:br/>
            </w:r>
          </w:p>
        </w:tc>
        <w:tc>
          <w:tcPr>
            <w:tcW w:w="2561" w:type="dxa"/>
          </w:tcPr>
          <w:p w14:paraId="0DAA4D81"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Fractional exponents</w:t>
            </w:r>
          </w:p>
        </w:tc>
        <w:tc>
          <w:tcPr>
            <w:tcW w:w="2485" w:type="dxa"/>
          </w:tcPr>
          <w:p w14:paraId="596C1006"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Solving Rational Functions</w:t>
            </w:r>
          </w:p>
        </w:tc>
      </w:tr>
      <w:tr w:rsidR="006C0CBA" w14:paraId="6A8BF803" w14:textId="77777777" w:rsidTr="0020064F">
        <w:trPr>
          <w:trHeight w:val="444"/>
        </w:trPr>
        <w:tc>
          <w:tcPr>
            <w:tcW w:w="2657" w:type="dxa"/>
          </w:tcPr>
          <w:p w14:paraId="6970E7C0"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u w:val="single"/>
              </w:rPr>
              <w:t>Graphing Unit</w:t>
            </w:r>
            <w:r w:rsidRPr="0020064F">
              <w:rPr>
                <w:rFonts w:ascii="Cambria Math" w:hAnsi="Cambria Math"/>
                <w:sz w:val="20"/>
                <w:szCs w:val="20"/>
              </w:rPr>
              <w:t>: Domain/Range</w:t>
            </w:r>
          </w:p>
        </w:tc>
        <w:tc>
          <w:tcPr>
            <w:tcW w:w="2448" w:type="dxa"/>
          </w:tcPr>
          <w:p w14:paraId="2B77A20B"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Quadratic</w:t>
            </w:r>
            <w:r w:rsidRPr="0020064F">
              <w:rPr>
                <w:rFonts w:ascii="Cambria Math" w:hAnsi="Cambria Math"/>
                <w:b/>
                <w:sz w:val="20"/>
                <w:szCs w:val="20"/>
              </w:rPr>
              <w:t xml:space="preserve"> Project</w:t>
            </w:r>
          </w:p>
        </w:tc>
        <w:tc>
          <w:tcPr>
            <w:tcW w:w="2561" w:type="dxa"/>
          </w:tcPr>
          <w:p w14:paraId="27904C0D"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Radical equations- </w:t>
            </w:r>
            <w:r w:rsidRPr="0020064F">
              <w:rPr>
                <w:rFonts w:ascii="Cambria Math" w:hAnsi="Cambria Math"/>
                <w:b/>
                <w:sz w:val="20"/>
                <w:szCs w:val="20"/>
              </w:rPr>
              <w:t>TEST</w:t>
            </w:r>
          </w:p>
        </w:tc>
        <w:tc>
          <w:tcPr>
            <w:tcW w:w="2485" w:type="dxa"/>
          </w:tcPr>
          <w:p w14:paraId="65C25035"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Graphing Rational Functions- </w:t>
            </w:r>
            <w:r w:rsidRPr="0020064F">
              <w:rPr>
                <w:rFonts w:ascii="Cambria Math" w:hAnsi="Cambria Math"/>
                <w:b/>
                <w:sz w:val="20"/>
                <w:szCs w:val="20"/>
              </w:rPr>
              <w:t>QUIZ</w:t>
            </w:r>
          </w:p>
        </w:tc>
      </w:tr>
      <w:tr w:rsidR="006C0CBA" w14:paraId="1ACD7CFE" w14:textId="77777777" w:rsidTr="0020064F">
        <w:trPr>
          <w:trHeight w:val="444"/>
        </w:trPr>
        <w:tc>
          <w:tcPr>
            <w:tcW w:w="2657" w:type="dxa"/>
          </w:tcPr>
          <w:p w14:paraId="16B68779"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Interval Notation</w:t>
            </w:r>
          </w:p>
          <w:p w14:paraId="7377F483" w14:textId="77777777" w:rsidR="006C4243" w:rsidRPr="0020064F" w:rsidRDefault="006C4243" w:rsidP="006C4243">
            <w:pPr>
              <w:pStyle w:val="ListParagraph"/>
              <w:ind w:left="243"/>
              <w:rPr>
                <w:rFonts w:ascii="Cambria Math" w:hAnsi="Cambria Math"/>
                <w:sz w:val="20"/>
                <w:szCs w:val="20"/>
              </w:rPr>
            </w:pPr>
          </w:p>
        </w:tc>
        <w:tc>
          <w:tcPr>
            <w:tcW w:w="2448" w:type="dxa"/>
          </w:tcPr>
          <w:p w14:paraId="5BEC3156"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Complex Numbers- </w:t>
            </w:r>
            <w:r w:rsidRPr="0020064F">
              <w:rPr>
                <w:rFonts w:ascii="Cambria Math" w:hAnsi="Cambria Math"/>
                <w:b/>
                <w:sz w:val="20"/>
                <w:szCs w:val="20"/>
              </w:rPr>
              <w:t>QUIZ</w:t>
            </w:r>
          </w:p>
        </w:tc>
        <w:tc>
          <w:tcPr>
            <w:tcW w:w="2561" w:type="dxa"/>
          </w:tcPr>
          <w:p w14:paraId="0F2D91E1"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Function Operations</w:t>
            </w:r>
          </w:p>
        </w:tc>
        <w:tc>
          <w:tcPr>
            <w:tcW w:w="2485" w:type="dxa"/>
          </w:tcPr>
          <w:p w14:paraId="62420BD9"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Rational Functions  </w:t>
            </w:r>
            <w:r w:rsidRPr="0020064F">
              <w:rPr>
                <w:rFonts w:ascii="Cambria Math" w:hAnsi="Cambria Math"/>
                <w:b/>
                <w:sz w:val="20"/>
                <w:szCs w:val="20"/>
              </w:rPr>
              <w:t>TEST</w:t>
            </w:r>
          </w:p>
        </w:tc>
      </w:tr>
      <w:tr w:rsidR="006C0CBA" w14:paraId="0C273C36" w14:textId="77777777" w:rsidTr="0020064F">
        <w:trPr>
          <w:trHeight w:val="444"/>
        </w:trPr>
        <w:tc>
          <w:tcPr>
            <w:tcW w:w="2657" w:type="dxa"/>
          </w:tcPr>
          <w:p w14:paraId="5840EB19"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Transformations</w:t>
            </w:r>
          </w:p>
        </w:tc>
        <w:tc>
          <w:tcPr>
            <w:tcW w:w="2448" w:type="dxa"/>
          </w:tcPr>
          <w:p w14:paraId="4D87FB38" w14:textId="77777777" w:rsidR="006C0CBA" w:rsidRPr="0020064F" w:rsidRDefault="006C0CBA" w:rsidP="00AE71A6">
            <w:pPr>
              <w:pStyle w:val="ListParagraph"/>
              <w:numPr>
                <w:ilvl w:val="0"/>
                <w:numId w:val="8"/>
              </w:numPr>
              <w:ind w:left="243" w:hanging="243"/>
              <w:rPr>
                <w:rFonts w:ascii="Cambria Math" w:hAnsi="Cambria Math"/>
                <w:sz w:val="20"/>
                <w:szCs w:val="20"/>
              </w:rPr>
            </w:pPr>
            <w:r w:rsidRPr="0020064F">
              <w:rPr>
                <w:rFonts w:ascii="Cambria Math" w:hAnsi="Cambria Math"/>
                <w:sz w:val="20"/>
                <w:szCs w:val="20"/>
                <w:u w:val="single"/>
              </w:rPr>
              <w:t>Polynomials Unit Part 1</w:t>
            </w:r>
            <w:r w:rsidRPr="0020064F">
              <w:rPr>
                <w:rFonts w:ascii="Cambria Math" w:hAnsi="Cambria Math"/>
                <w:sz w:val="20"/>
                <w:szCs w:val="20"/>
              </w:rPr>
              <w:t>: Classifying</w:t>
            </w:r>
          </w:p>
        </w:tc>
        <w:tc>
          <w:tcPr>
            <w:tcW w:w="2561" w:type="dxa"/>
          </w:tcPr>
          <w:p w14:paraId="74BD64B7"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Composition</w:t>
            </w:r>
            <w:r w:rsidR="00AE71A6" w:rsidRPr="0020064F">
              <w:rPr>
                <w:rFonts w:ascii="Cambria Math" w:hAnsi="Cambria Math"/>
                <w:sz w:val="20"/>
                <w:szCs w:val="20"/>
              </w:rPr>
              <w:t xml:space="preserve">/ </w:t>
            </w:r>
            <w:r w:rsidRPr="0020064F">
              <w:rPr>
                <w:rFonts w:ascii="Cambria Math" w:hAnsi="Cambria Math"/>
                <w:sz w:val="20"/>
                <w:szCs w:val="20"/>
              </w:rPr>
              <w:t xml:space="preserve">Inverse Functions- </w:t>
            </w:r>
            <w:r w:rsidRPr="0020064F">
              <w:rPr>
                <w:rFonts w:ascii="Cambria Math" w:hAnsi="Cambria Math"/>
                <w:b/>
                <w:sz w:val="20"/>
                <w:szCs w:val="20"/>
              </w:rPr>
              <w:t>QUIZ</w:t>
            </w:r>
          </w:p>
        </w:tc>
        <w:tc>
          <w:tcPr>
            <w:tcW w:w="2485" w:type="dxa"/>
          </w:tcPr>
          <w:p w14:paraId="20CDA45D" w14:textId="77777777" w:rsidR="006C0CBA" w:rsidRPr="0020064F" w:rsidRDefault="00AD4B5C"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Statistics and Probability</w:t>
            </w:r>
          </w:p>
        </w:tc>
      </w:tr>
      <w:tr w:rsidR="006C0CBA" w14:paraId="272691DC" w14:textId="77777777" w:rsidTr="0020064F">
        <w:trPr>
          <w:trHeight w:val="458"/>
        </w:trPr>
        <w:tc>
          <w:tcPr>
            <w:tcW w:w="2657" w:type="dxa"/>
          </w:tcPr>
          <w:p w14:paraId="583D8E7A"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Piece-wise Functions- </w:t>
            </w:r>
            <w:r w:rsidRPr="0020064F">
              <w:rPr>
                <w:rFonts w:ascii="Cambria Math" w:hAnsi="Cambria Math"/>
                <w:b/>
                <w:sz w:val="20"/>
                <w:szCs w:val="20"/>
              </w:rPr>
              <w:t>QUIZ</w:t>
            </w:r>
          </w:p>
        </w:tc>
        <w:tc>
          <w:tcPr>
            <w:tcW w:w="2448" w:type="dxa"/>
          </w:tcPr>
          <w:p w14:paraId="4C8FB443" w14:textId="77777777" w:rsidR="006C0CBA" w:rsidRPr="0020064F" w:rsidRDefault="000736C9" w:rsidP="00A1766E">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Graphing &amp; Solving</w:t>
            </w:r>
            <w:r w:rsidR="00A1766E" w:rsidRPr="0020064F">
              <w:rPr>
                <w:rFonts w:ascii="Cambria Math" w:hAnsi="Cambria Math"/>
                <w:sz w:val="20"/>
                <w:szCs w:val="20"/>
              </w:rPr>
              <w:t xml:space="preserve"> Polynomials</w:t>
            </w:r>
          </w:p>
        </w:tc>
        <w:tc>
          <w:tcPr>
            <w:tcW w:w="2561" w:type="dxa"/>
          </w:tcPr>
          <w:p w14:paraId="4003554B" w14:textId="77777777" w:rsidR="006C0CBA" w:rsidRPr="0020064F" w:rsidRDefault="00F73306" w:rsidP="006C4243">
            <w:pPr>
              <w:pStyle w:val="ListParagraph"/>
              <w:numPr>
                <w:ilvl w:val="0"/>
                <w:numId w:val="8"/>
              </w:numPr>
              <w:ind w:left="243" w:hanging="243"/>
              <w:rPr>
                <w:rFonts w:ascii="Cambria Math" w:hAnsi="Cambria Math"/>
                <w:sz w:val="20"/>
                <w:szCs w:val="20"/>
              </w:rPr>
            </w:pPr>
            <w:r w:rsidRPr="0020064F">
              <w:rPr>
                <w:rFonts w:ascii="Cambria Math" w:hAnsi="Cambria Math"/>
                <w:sz w:val="20"/>
                <w:szCs w:val="20"/>
                <w:u w:val="single"/>
              </w:rPr>
              <w:t xml:space="preserve">Exponential &amp; </w:t>
            </w:r>
            <w:r w:rsidR="006C0CBA" w:rsidRPr="0020064F">
              <w:rPr>
                <w:rFonts w:ascii="Cambria Math" w:hAnsi="Cambria Math"/>
                <w:sz w:val="20"/>
                <w:szCs w:val="20"/>
                <w:u w:val="single"/>
              </w:rPr>
              <w:t>Logs Unit</w:t>
            </w:r>
            <w:r w:rsidR="006C0CBA" w:rsidRPr="0020064F">
              <w:rPr>
                <w:rFonts w:ascii="Cambria Math" w:hAnsi="Cambria Math"/>
                <w:sz w:val="20"/>
                <w:szCs w:val="20"/>
              </w:rPr>
              <w:t>: Gr</w:t>
            </w:r>
            <w:r w:rsidR="00AE71A6" w:rsidRPr="0020064F">
              <w:rPr>
                <w:rFonts w:ascii="Cambria Math" w:hAnsi="Cambria Math"/>
                <w:sz w:val="20"/>
                <w:szCs w:val="20"/>
              </w:rPr>
              <w:t xml:space="preserve">owth &amp; </w:t>
            </w:r>
            <w:r w:rsidR="006C0CBA" w:rsidRPr="0020064F">
              <w:rPr>
                <w:rFonts w:ascii="Cambria Math" w:hAnsi="Cambria Math"/>
                <w:sz w:val="20"/>
                <w:szCs w:val="20"/>
              </w:rPr>
              <w:t>Decay</w:t>
            </w:r>
          </w:p>
        </w:tc>
        <w:tc>
          <w:tcPr>
            <w:tcW w:w="2485" w:type="dxa"/>
          </w:tcPr>
          <w:p w14:paraId="5AEBE7C0"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Conic Sections</w:t>
            </w:r>
          </w:p>
        </w:tc>
      </w:tr>
      <w:tr w:rsidR="006C0CBA" w14:paraId="623280B8" w14:textId="77777777" w:rsidTr="0020064F">
        <w:trPr>
          <w:trHeight w:val="444"/>
        </w:trPr>
        <w:tc>
          <w:tcPr>
            <w:tcW w:w="2657" w:type="dxa"/>
          </w:tcPr>
          <w:p w14:paraId="0DB667FC"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Standard and Vertex Form- </w:t>
            </w:r>
            <w:r w:rsidRPr="0020064F">
              <w:rPr>
                <w:rFonts w:ascii="Cambria Math" w:hAnsi="Cambria Math"/>
                <w:b/>
                <w:sz w:val="20"/>
                <w:szCs w:val="20"/>
              </w:rPr>
              <w:t>QUIZ</w:t>
            </w:r>
          </w:p>
        </w:tc>
        <w:tc>
          <w:tcPr>
            <w:tcW w:w="2448" w:type="dxa"/>
          </w:tcPr>
          <w:p w14:paraId="29BFF7D4"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Long and Synthetic Division</w:t>
            </w:r>
          </w:p>
        </w:tc>
        <w:tc>
          <w:tcPr>
            <w:tcW w:w="2561" w:type="dxa"/>
          </w:tcPr>
          <w:p w14:paraId="44934C38"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Transformations- </w:t>
            </w:r>
            <w:r w:rsidRPr="0020064F">
              <w:rPr>
                <w:rFonts w:ascii="Cambria Math" w:hAnsi="Cambria Math"/>
                <w:b/>
                <w:sz w:val="20"/>
                <w:szCs w:val="20"/>
              </w:rPr>
              <w:t>QUIZ</w:t>
            </w:r>
          </w:p>
        </w:tc>
        <w:tc>
          <w:tcPr>
            <w:tcW w:w="2485" w:type="dxa"/>
          </w:tcPr>
          <w:p w14:paraId="61DFCFC4" w14:textId="77777777" w:rsidR="006C0CBA" w:rsidRPr="0020064F" w:rsidRDefault="006C0CBA" w:rsidP="006C0CBA">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Financial Literacy </w:t>
            </w:r>
            <w:r w:rsidRPr="0020064F">
              <w:rPr>
                <w:rFonts w:ascii="Cambria Math" w:hAnsi="Cambria Math"/>
                <w:b/>
                <w:sz w:val="20"/>
                <w:szCs w:val="20"/>
              </w:rPr>
              <w:t>Project</w:t>
            </w:r>
          </w:p>
        </w:tc>
      </w:tr>
      <w:tr w:rsidR="00F73306" w14:paraId="529EAFF3" w14:textId="77777777" w:rsidTr="0020064F">
        <w:trPr>
          <w:trHeight w:val="444"/>
        </w:trPr>
        <w:tc>
          <w:tcPr>
            <w:tcW w:w="2657" w:type="dxa"/>
          </w:tcPr>
          <w:p w14:paraId="46810FF9" w14:textId="77777777" w:rsidR="00F73306" w:rsidRPr="0020064F" w:rsidRDefault="00F73306" w:rsidP="00F73306">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Graphing </w:t>
            </w:r>
            <w:r w:rsidRPr="0020064F">
              <w:rPr>
                <w:rFonts w:ascii="Cambria Math" w:hAnsi="Cambria Math"/>
                <w:b/>
                <w:sz w:val="20"/>
                <w:szCs w:val="20"/>
              </w:rPr>
              <w:t>TEST</w:t>
            </w:r>
          </w:p>
        </w:tc>
        <w:tc>
          <w:tcPr>
            <w:tcW w:w="2448" w:type="dxa"/>
          </w:tcPr>
          <w:p w14:paraId="604EAA55" w14:textId="77777777" w:rsidR="00F73306" w:rsidRPr="0020064F" w:rsidRDefault="00F73306" w:rsidP="00F73306">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Polynomials Part 1 </w:t>
            </w:r>
            <w:r w:rsidRPr="0020064F">
              <w:rPr>
                <w:rFonts w:ascii="Cambria Math" w:hAnsi="Cambria Math"/>
                <w:b/>
                <w:sz w:val="20"/>
                <w:szCs w:val="20"/>
              </w:rPr>
              <w:t>TEST</w:t>
            </w:r>
          </w:p>
        </w:tc>
        <w:tc>
          <w:tcPr>
            <w:tcW w:w="2561" w:type="dxa"/>
          </w:tcPr>
          <w:p w14:paraId="44E967C7" w14:textId="77777777" w:rsidR="00F73306" w:rsidRPr="0020064F" w:rsidRDefault="00F73306" w:rsidP="00AE71A6">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Properties of Logs- </w:t>
            </w:r>
            <w:r w:rsidRPr="0020064F">
              <w:rPr>
                <w:rFonts w:ascii="Cambria Math" w:hAnsi="Cambria Math"/>
                <w:b/>
                <w:sz w:val="20"/>
                <w:szCs w:val="20"/>
              </w:rPr>
              <w:t>QUIZ</w:t>
            </w:r>
          </w:p>
        </w:tc>
        <w:tc>
          <w:tcPr>
            <w:tcW w:w="2485" w:type="dxa"/>
          </w:tcPr>
          <w:p w14:paraId="493F2285" w14:textId="77777777" w:rsidR="00F73306" w:rsidRPr="0020064F" w:rsidRDefault="00F73306" w:rsidP="00F73306">
            <w:pPr>
              <w:pStyle w:val="ListParagraph"/>
              <w:numPr>
                <w:ilvl w:val="0"/>
                <w:numId w:val="8"/>
              </w:numPr>
              <w:ind w:left="243" w:hanging="243"/>
              <w:rPr>
                <w:rFonts w:ascii="Cambria Math" w:hAnsi="Cambria Math"/>
                <w:sz w:val="20"/>
                <w:szCs w:val="20"/>
              </w:rPr>
            </w:pPr>
            <w:r w:rsidRPr="0020064F">
              <w:rPr>
                <w:rFonts w:ascii="Cambria Math" w:hAnsi="Cambria Math"/>
                <w:sz w:val="20"/>
                <w:szCs w:val="20"/>
              </w:rPr>
              <w:t xml:space="preserve">Final </w:t>
            </w:r>
            <w:r w:rsidRPr="0020064F">
              <w:rPr>
                <w:rFonts w:ascii="Cambria Math" w:hAnsi="Cambria Math"/>
                <w:b/>
                <w:sz w:val="20"/>
                <w:szCs w:val="20"/>
              </w:rPr>
              <w:t>EXAM</w:t>
            </w:r>
          </w:p>
          <w:p w14:paraId="161C315E" w14:textId="77777777" w:rsidR="00F73306" w:rsidRPr="0020064F" w:rsidRDefault="00F73306" w:rsidP="00F73306">
            <w:pPr>
              <w:pStyle w:val="ListParagraph"/>
              <w:ind w:left="243"/>
              <w:rPr>
                <w:rFonts w:ascii="Cambria Math" w:hAnsi="Cambria Math"/>
                <w:sz w:val="20"/>
                <w:szCs w:val="20"/>
              </w:rPr>
            </w:pPr>
          </w:p>
        </w:tc>
      </w:tr>
    </w:tbl>
    <w:p w14:paraId="2CD0DE16" w14:textId="16B63405" w:rsidR="000F6994" w:rsidRPr="00AE71A6" w:rsidRDefault="000F6994" w:rsidP="000F6994">
      <w:pPr>
        <w:rPr>
          <w:rFonts w:ascii="Cambria Math" w:hAnsi="Cambria Math"/>
          <w:sz w:val="24"/>
        </w:rPr>
      </w:pPr>
      <w:r w:rsidRPr="00AE71A6">
        <w:rPr>
          <w:rFonts w:ascii="Cambria Math" w:hAnsi="Cambria Math"/>
          <w:b/>
          <w:sz w:val="24"/>
          <w:u w:val="single"/>
        </w:rPr>
        <w:t>Materials</w:t>
      </w:r>
    </w:p>
    <w:p w14:paraId="63E4BF8B" w14:textId="52E2BFC2" w:rsidR="00AE71A6" w:rsidRPr="0020064F" w:rsidRDefault="00AD4B5C" w:rsidP="000F6994">
      <w:pPr>
        <w:rPr>
          <w:rFonts w:ascii="Cambria Math" w:hAnsi="Cambria Math"/>
          <w:bCs/>
        </w:rPr>
      </w:pPr>
      <w:r w:rsidRPr="0020064F">
        <w:rPr>
          <w:rFonts w:ascii="Cambria Math" w:hAnsi="Cambria Math"/>
          <w:szCs w:val="20"/>
        </w:rPr>
        <w:t xml:space="preserve">Three ring binder, Pencils, </w:t>
      </w:r>
      <w:r w:rsidR="0020064F">
        <w:rPr>
          <w:rFonts w:ascii="Cambria Math" w:hAnsi="Cambria Math"/>
          <w:szCs w:val="20"/>
        </w:rPr>
        <w:t xml:space="preserve">Highlighter, </w:t>
      </w:r>
      <w:r w:rsidRPr="0020064F">
        <w:rPr>
          <w:rFonts w:ascii="Cambria Math" w:hAnsi="Cambria Math"/>
          <w:szCs w:val="20"/>
        </w:rPr>
        <w:t xml:space="preserve">Loose leaf paper, </w:t>
      </w:r>
      <w:r w:rsidR="004843EB" w:rsidRPr="0020064F">
        <w:rPr>
          <w:rFonts w:ascii="Cambria Math" w:hAnsi="Cambria Math"/>
          <w:szCs w:val="20"/>
        </w:rPr>
        <w:t xml:space="preserve">Scientific or Graphing </w:t>
      </w:r>
      <w:r w:rsidR="000F6994" w:rsidRPr="0020064F">
        <w:rPr>
          <w:rFonts w:ascii="Cambria Math" w:hAnsi="Cambria Math"/>
          <w:szCs w:val="20"/>
        </w:rPr>
        <w:t>Calculator</w:t>
      </w:r>
      <w:r w:rsidR="00E84DA2" w:rsidRPr="0020064F">
        <w:rPr>
          <w:rFonts w:ascii="Cambria Math" w:hAnsi="Cambria Math"/>
          <w:szCs w:val="20"/>
        </w:rPr>
        <w:t xml:space="preserve"> </w:t>
      </w:r>
      <w:r w:rsidR="0020064F">
        <w:rPr>
          <w:rFonts w:ascii="Cambria Math" w:hAnsi="Cambria Math"/>
          <w:szCs w:val="20"/>
        </w:rPr>
        <w:br/>
      </w:r>
      <w:r w:rsidR="001B4966" w:rsidRPr="0020064F">
        <w:rPr>
          <w:rFonts w:ascii="Cambria Math" w:hAnsi="Cambria Math"/>
          <w:szCs w:val="20"/>
        </w:rPr>
        <w:t>(</w:t>
      </w:r>
      <w:r w:rsidR="00A138D7" w:rsidRPr="0020064F">
        <w:rPr>
          <w:rFonts w:ascii="Cambria Math" w:hAnsi="Cambria Math"/>
          <w:szCs w:val="20"/>
        </w:rPr>
        <w:t>I</w:t>
      </w:r>
      <w:r w:rsidR="00E84DA2" w:rsidRPr="0020064F">
        <w:rPr>
          <w:rFonts w:ascii="Cambria Math" w:hAnsi="Cambria Math"/>
          <w:szCs w:val="20"/>
        </w:rPr>
        <w:t xml:space="preserve">f purchasing a graphing calculator, I </w:t>
      </w:r>
      <w:r w:rsidR="00A138D7" w:rsidRPr="0020064F">
        <w:rPr>
          <w:rFonts w:ascii="Cambria Math" w:hAnsi="Cambria Math"/>
          <w:szCs w:val="20"/>
        </w:rPr>
        <w:t>recommend a Ti-83, 84, or 84 plus</w:t>
      </w:r>
      <w:r w:rsidR="00D74839" w:rsidRPr="0020064F">
        <w:rPr>
          <w:rFonts w:ascii="Cambria Math" w:hAnsi="Cambria Math"/>
          <w:szCs w:val="20"/>
        </w:rPr>
        <w:t>.</w:t>
      </w:r>
      <w:r w:rsidR="001B4966" w:rsidRPr="0020064F">
        <w:rPr>
          <w:rFonts w:ascii="Cambria Math" w:hAnsi="Cambria Math"/>
          <w:szCs w:val="20"/>
        </w:rPr>
        <w:t xml:space="preserve"> Casio’s are more difficult to use.</w:t>
      </w:r>
      <w:r w:rsidR="00A138D7" w:rsidRPr="0020064F">
        <w:rPr>
          <w:rFonts w:ascii="Cambria Math" w:hAnsi="Cambria Math"/>
          <w:szCs w:val="20"/>
        </w:rPr>
        <w:t xml:space="preserve">) </w:t>
      </w:r>
      <w:r w:rsidR="000F6994" w:rsidRPr="0020064F">
        <w:rPr>
          <w:rFonts w:ascii="Cambria Math" w:hAnsi="Cambria Math"/>
          <w:szCs w:val="20"/>
        </w:rPr>
        <w:t xml:space="preserve"> </w:t>
      </w:r>
      <w:r w:rsidR="0020064F">
        <w:rPr>
          <w:rFonts w:ascii="Cambria Math" w:hAnsi="Cambria Math"/>
          <w:szCs w:val="20"/>
        </w:rPr>
        <w:br/>
      </w:r>
      <w:r w:rsidR="0020064F" w:rsidRPr="0020064F">
        <w:rPr>
          <w:rFonts w:ascii="Cambria Math" w:hAnsi="Cambria Math"/>
          <w:bCs/>
          <w:i/>
          <w:iCs/>
        </w:rPr>
        <w:t>Wish List: Tissues, Hand Sanitizer, Clorox Wipes</w:t>
      </w:r>
    </w:p>
    <w:p w14:paraId="59951142" w14:textId="77777777" w:rsidR="000F6994" w:rsidRPr="00AE71A6" w:rsidRDefault="000F6994" w:rsidP="000F6994">
      <w:pPr>
        <w:rPr>
          <w:rFonts w:ascii="Cambria Math" w:hAnsi="Cambria Math"/>
          <w:b/>
          <w:u w:val="single"/>
        </w:rPr>
      </w:pPr>
      <w:r w:rsidRPr="00AE71A6">
        <w:rPr>
          <w:rFonts w:ascii="Cambria Math" w:hAnsi="Cambria Math"/>
          <w:b/>
          <w:sz w:val="24"/>
          <w:u w:val="single"/>
        </w:rPr>
        <w:t>Classroom Rules</w:t>
      </w:r>
    </w:p>
    <w:p w14:paraId="46C4020B" w14:textId="77777777" w:rsidR="001D148D" w:rsidRPr="0020064F" w:rsidRDefault="000F6994" w:rsidP="00AD4B5C">
      <w:pPr>
        <w:tabs>
          <w:tab w:val="left" w:pos="1440"/>
        </w:tabs>
        <w:ind w:left="720" w:hanging="720"/>
        <w:rPr>
          <w:rFonts w:ascii="Cambria Math" w:hAnsi="Cambria Math"/>
          <w:szCs w:val="20"/>
        </w:rPr>
      </w:pPr>
      <w:r w:rsidRPr="0020064F">
        <w:rPr>
          <w:rFonts w:ascii="Cambria Math" w:hAnsi="Cambria Math"/>
          <w:szCs w:val="20"/>
        </w:rPr>
        <w:t>Students will be</w:t>
      </w:r>
      <w:r w:rsidR="00AD4B5C" w:rsidRPr="0020064F">
        <w:rPr>
          <w:rFonts w:ascii="Cambria Math" w:hAnsi="Cambria Math"/>
          <w:szCs w:val="20"/>
        </w:rPr>
        <w:t xml:space="preserve">: </w:t>
      </w:r>
      <w:r w:rsidRPr="0020064F">
        <w:rPr>
          <w:rFonts w:ascii="Cambria Math" w:hAnsi="Cambria Math"/>
          <w:szCs w:val="20"/>
        </w:rPr>
        <w:br/>
        <w:t xml:space="preserve">1. </w:t>
      </w:r>
      <w:r w:rsidRPr="0020064F">
        <w:rPr>
          <w:rFonts w:ascii="Cambria Math" w:hAnsi="Cambria Math"/>
          <w:b/>
          <w:szCs w:val="20"/>
        </w:rPr>
        <w:t>Prompt</w:t>
      </w:r>
      <w:r w:rsidRPr="0020064F">
        <w:rPr>
          <w:rFonts w:ascii="Cambria Math" w:hAnsi="Cambria Math"/>
          <w:szCs w:val="20"/>
        </w:rPr>
        <w:t xml:space="preserve"> (Be in class on time, every time.)</w:t>
      </w:r>
      <w:r w:rsidRPr="0020064F">
        <w:rPr>
          <w:rFonts w:ascii="Cambria Math" w:hAnsi="Cambria Math"/>
          <w:szCs w:val="20"/>
        </w:rPr>
        <w:br/>
        <w:t>2.</w:t>
      </w:r>
      <w:r w:rsidRPr="0020064F">
        <w:rPr>
          <w:rFonts w:ascii="Cambria Math" w:hAnsi="Cambria Math"/>
          <w:b/>
          <w:szCs w:val="20"/>
        </w:rPr>
        <w:t xml:space="preserve"> Polite</w:t>
      </w:r>
      <w:r w:rsidRPr="0020064F">
        <w:rPr>
          <w:rFonts w:ascii="Cambria Math" w:hAnsi="Cambria Math"/>
          <w:szCs w:val="20"/>
        </w:rPr>
        <w:t xml:space="preserve"> (Respect your teachers, your classmates, and yourself.)</w:t>
      </w:r>
      <w:r w:rsidRPr="0020064F">
        <w:rPr>
          <w:rFonts w:ascii="Cambria Math" w:hAnsi="Cambria Math"/>
          <w:szCs w:val="20"/>
        </w:rPr>
        <w:br/>
        <w:t xml:space="preserve">3. </w:t>
      </w:r>
      <w:r w:rsidRPr="0020064F">
        <w:rPr>
          <w:rFonts w:ascii="Cambria Math" w:hAnsi="Cambria Math"/>
          <w:b/>
          <w:szCs w:val="20"/>
        </w:rPr>
        <w:t xml:space="preserve">Prepared </w:t>
      </w:r>
      <w:r w:rsidRPr="0020064F">
        <w:rPr>
          <w:rFonts w:ascii="Cambria Math" w:hAnsi="Cambria Math"/>
          <w:szCs w:val="20"/>
        </w:rPr>
        <w:t>(Have your completed homework and all materials every day.)</w:t>
      </w:r>
      <w:r w:rsidRPr="0020064F">
        <w:rPr>
          <w:rFonts w:ascii="Cambria Math" w:hAnsi="Cambria Math"/>
          <w:szCs w:val="20"/>
        </w:rPr>
        <w:br/>
        <w:t>4.</w:t>
      </w:r>
      <w:r w:rsidRPr="0020064F">
        <w:rPr>
          <w:rFonts w:ascii="Cambria Math" w:hAnsi="Cambria Math"/>
          <w:b/>
          <w:szCs w:val="20"/>
        </w:rPr>
        <w:t xml:space="preserve"> Productive </w:t>
      </w:r>
      <w:r w:rsidRPr="0020064F">
        <w:rPr>
          <w:rFonts w:ascii="Cambria Math" w:hAnsi="Cambria Math"/>
          <w:szCs w:val="20"/>
        </w:rPr>
        <w:t>(Successfully complete all tasks in a timely manner.)</w:t>
      </w:r>
    </w:p>
    <w:p w14:paraId="688F3D81" w14:textId="77777777" w:rsidR="000F6994" w:rsidRPr="00AE71A6" w:rsidRDefault="000F6994" w:rsidP="000F6994">
      <w:pPr>
        <w:rPr>
          <w:rFonts w:ascii="Cambria Math" w:hAnsi="Cambria Math"/>
          <w:b/>
          <w:sz w:val="24"/>
          <w:u w:val="single"/>
        </w:rPr>
      </w:pPr>
      <w:r w:rsidRPr="00AE71A6">
        <w:rPr>
          <w:rFonts w:ascii="Cambria Math" w:hAnsi="Cambria Math"/>
          <w:b/>
          <w:sz w:val="24"/>
          <w:u w:val="single"/>
        </w:rPr>
        <w:lastRenderedPageBreak/>
        <w:t>Consequences</w:t>
      </w:r>
    </w:p>
    <w:p w14:paraId="5A377213" w14:textId="77777777" w:rsidR="001B4966" w:rsidRPr="0020064F" w:rsidRDefault="000F6994" w:rsidP="000F6994">
      <w:pPr>
        <w:rPr>
          <w:rFonts w:ascii="Cambria Math" w:hAnsi="Cambria Math"/>
          <w:szCs w:val="20"/>
        </w:rPr>
      </w:pPr>
      <w:r w:rsidRPr="0020064F">
        <w:rPr>
          <w:rFonts w:ascii="Cambria Math" w:hAnsi="Cambria Math"/>
          <w:szCs w:val="20"/>
        </w:rPr>
        <w:t>After the first week of school, any tardy students will go directly to the Choice Room. The Choice Room is also for students who must be removed during class time for disruptions including using their cell phone.  In concordance with the George Jenkins’ ce</w:t>
      </w:r>
      <w:r w:rsidR="00082752" w:rsidRPr="0020064F">
        <w:rPr>
          <w:rFonts w:ascii="Cambria Math" w:hAnsi="Cambria Math"/>
          <w:szCs w:val="20"/>
        </w:rPr>
        <w:t>ll phone policy, students’</w:t>
      </w:r>
      <w:r w:rsidRPr="0020064F">
        <w:rPr>
          <w:rFonts w:ascii="Cambria Math" w:hAnsi="Cambria Math"/>
          <w:szCs w:val="20"/>
        </w:rPr>
        <w:t xml:space="preserve"> phone</w:t>
      </w:r>
      <w:r w:rsidR="00082752" w:rsidRPr="0020064F">
        <w:rPr>
          <w:rFonts w:ascii="Cambria Math" w:hAnsi="Cambria Math"/>
          <w:szCs w:val="20"/>
        </w:rPr>
        <w:t>s</w:t>
      </w:r>
      <w:r w:rsidRPr="0020064F">
        <w:rPr>
          <w:rFonts w:ascii="Cambria Math" w:hAnsi="Cambria Math"/>
          <w:szCs w:val="20"/>
        </w:rPr>
        <w:t xml:space="preserve"> must stay </w:t>
      </w:r>
      <w:r w:rsidR="00E84DA2" w:rsidRPr="0020064F">
        <w:rPr>
          <w:rFonts w:ascii="Cambria Math" w:hAnsi="Cambria Math"/>
          <w:szCs w:val="20"/>
        </w:rPr>
        <w:t>out of sight</w:t>
      </w:r>
      <w:r w:rsidR="00082752" w:rsidRPr="0020064F">
        <w:rPr>
          <w:rFonts w:ascii="Cambria Math" w:hAnsi="Cambria Math"/>
          <w:szCs w:val="20"/>
        </w:rPr>
        <w:t xml:space="preserve"> (in their backpack or </w:t>
      </w:r>
      <w:r w:rsidR="00AE71A6" w:rsidRPr="0020064F">
        <w:rPr>
          <w:rFonts w:ascii="Cambria Math" w:hAnsi="Cambria Math"/>
          <w:szCs w:val="20"/>
        </w:rPr>
        <w:t xml:space="preserve">in the </w:t>
      </w:r>
      <w:r w:rsidR="00082752" w:rsidRPr="0020064F">
        <w:rPr>
          <w:rFonts w:ascii="Cambria Math" w:hAnsi="Cambria Math"/>
          <w:szCs w:val="20"/>
        </w:rPr>
        <w:t>provided pencil pouch)</w:t>
      </w:r>
      <w:r w:rsidRPr="0020064F">
        <w:rPr>
          <w:rFonts w:ascii="Cambria Math" w:hAnsi="Cambria Math"/>
          <w:szCs w:val="20"/>
        </w:rPr>
        <w:t xml:space="preserve"> the entire class period unless directed by the instructor. </w:t>
      </w:r>
    </w:p>
    <w:p w14:paraId="1C20388B" w14:textId="77777777" w:rsidR="000F6994" w:rsidRPr="00AE71A6" w:rsidRDefault="000F6994" w:rsidP="000F6994">
      <w:pPr>
        <w:rPr>
          <w:rFonts w:ascii="Cambria Math" w:hAnsi="Cambria Math"/>
          <w:b/>
          <w:sz w:val="24"/>
          <w:u w:val="single"/>
        </w:rPr>
      </w:pPr>
      <w:r w:rsidRPr="00AE71A6">
        <w:rPr>
          <w:rFonts w:ascii="Cambria Math" w:hAnsi="Cambria Math"/>
          <w:b/>
          <w:sz w:val="24"/>
          <w:u w:val="single"/>
        </w:rPr>
        <w:t xml:space="preserve">Course Policies </w:t>
      </w:r>
    </w:p>
    <w:p w14:paraId="1810D97E" w14:textId="32A6809D" w:rsidR="000F6994" w:rsidRPr="0020064F" w:rsidRDefault="000F6994" w:rsidP="000F6994">
      <w:pPr>
        <w:rPr>
          <w:rFonts w:ascii="Cambria Math" w:hAnsi="Cambria Math"/>
          <w:szCs w:val="20"/>
        </w:rPr>
      </w:pPr>
      <w:r w:rsidRPr="0020064F">
        <w:rPr>
          <w:rFonts w:ascii="Cambria Math" w:hAnsi="Cambria Math"/>
          <w:szCs w:val="20"/>
        </w:rPr>
        <w:t xml:space="preserve">Any student who has more than </w:t>
      </w:r>
      <w:r w:rsidR="004E0B3E" w:rsidRPr="0020064F">
        <w:rPr>
          <w:rFonts w:ascii="Cambria Math" w:hAnsi="Cambria Math"/>
          <w:szCs w:val="20"/>
        </w:rPr>
        <w:t>four</w:t>
      </w:r>
      <w:r w:rsidRPr="0020064F">
        <w:rPr>
          <w:rFonts w:ascii="Cambria Math" w:hAnsi="Cambria Math"/>
          <w:szCs w:val="20"/>
        </w:rPr>
        <w:t xml:space="preserve"> unexcused absences per quarter forfeits the opportunity to complete make up work for credit.  If you are absent on a test day, be prepared to take the test after school on the day you return.  Missed tests due to pre-excused absences and field trips must be arranged prior to the absence.  </w:t>
      </w:r>
      <w:r w:rsidR="0020064F">
        <w:rPr>
          <w:rFonts w:ascii="Cambria Math" w:hAnsi="Cambria Math"/>
          <w:szCs w:val="20"/>
        </w:rPr>
        <w:t xml:space="preserve"> </w:t>
      </w:r>
      <w:r w:rsidRPr="0020064F">
        <w:rPr>
          <w:rFonts w:ascii="Cambria Math" w:hAnsi="Cambria Math"/>
          <w:b/>
          <w:szCs w:val="20"/>
        </w:rPr>
        <w:t>It is very difficult to make up missing work. Do not miss Algebra 2 unless it is absolutely necessary.</w:t>
      </w:r>
    </w:p>
    <w:p w14:paraId="1452C91E" w14:textId="77777777" w:rsidR="00FB459E" w:rsidRPr="00AE71A6" w:rsidRDefault="000F6994" w:rsidP="00FB459E">
      <w:pPr>
        <w:rPr>
          <w:rFonts w:ascii="Cambria Math" w:hAnsi="Cambria Math"/>
          <w:b/>
          <w:sz w:val="24"/>
          <w:u w:val="single"/>
        </w:rPr>
      </w:pPr>
      <w:r w:rsidRPr="00AE71A6">
        <w:rPr>
          <w:rFonts w:ascii="Cambria Math" w:hAnsi="Cambria Math"/>
          <w:b/>
          <w:sz w:val="24"/>
          <w:u w:val="single"/>
        </w:rPr>
        <w:t>Homework</w:t>
      </w:r>
      <w:r w:rsidR="0020064F">
        <w:rPr>
          <w:rFonts w:ascii="Cambria Math" w:hAnsi="Cambria Math"/>
          <w:b/>
          <w:sz w:val="24"/>
          <w:u w:val="single"/>
        </w:rPr>
        <w:t>,</w:t>
      </w:r>
      <w:r w:rsidR="0020064F" w:rsidRPr="0020064F">
        <w:rPr>
          <w:rFonts w:ascii="Cambria Math" w:hAnsi="Cambria Math"/>
          <w:b/>
          <w:sz w:val="24"/>
          <w:u w:val="single"/>
        </w:rPr>
        <w:t xml:space="preserve"> </w:t>
      </w:r>
      <w:r w:rsidR="0020064F" w:rsidRPr="00AE71A6">
        <w:rPr>
          <w:rFonts w:ascii="Cambria Math" w:hAnsi="Cambria Math"/>
          <w:b/>
          <w:sz w:val="24"/>
          <w:u w:val="single"/>
        </w:rPr>
        <w:t>Quizzes and Tests</w:t>
      </w:r>
      <w:r w:rsidR="00FB459E">
        <w:rPr>
          <w:rFonts w:ascii="Cambria Math" w:hAnsi="Cambria Math"/>
          <w:b/>
          <w:sz w:val="24"/>
          <w:u w:val="single"/>
        </w:rPr>
        <w:t xml:space="preserve">, </w:t>
      </w:r>
      <w:r w:rsidR="00FB459E" w:rsidRPr="00AE71A6">
        <w:rPr>
          <w:rFonts w:ascii="Cambria Math" w:hAnsi="Cambria Math"/>
          <w:b/>
          <w:sz w:val="24"/>
          <w:u w:val="single"/>
        </w:rPr>
        <w:t>Grading Policy</w:t>
      </w:r>
    </w:p>
    <w:p w14:paraId="63F455B6" w14:textId="77777777" w:rsidR="000F6994" w:rsidRPr="0020064F" w:rsidRDefault="000F6994" w:rsidP="000F6994">
      <w:pPr>
        <w:rPr>
          <w:rFonts w:ascii="Cambria Math" w:hAnsi="Cambria Math"/>
          <w:szCs w:val="20"/>
        </w:rPr>
      </w:pPr>
      <w:r w:rsidRPr="0020064F">
        <w:rPr>
          <w:rFonts w:ascii="Cambria Math" w:hAnsi="Cambria Math"/>
          <w:szCs w:val="20"/>
        </w:rPr>
        <w:t xml:space="preserve">Homework is given to reinforce concepts taught in the classroom.  Math is an </w:t>
      </w:r>
      <w:r w:rsidRPr="0020064F">
        <w:rPr>
          <w:rFonts w:ascii="Cambria Math" w:hAnsi="Cambria Math"/>
          <w:b/>
          <w:i/>
          <w:szCs w:val="20"/>
        </w:rPr>
        <w:t>applied</w:t>
      </w:r>
      <w:r w:rsidRPr="0020064F">
        <w:rPr>
          <w:rFonts w:ascii="Cambria Math" w:hAnsi="Cambria Math"/>
          <w:szCs w:val="20"/>
        </w:rPr>
        <w:t xml:space="preserve"> subject.  To get better, you must practice!  On all assignments, you are required to </w:t>
      </w:r>
      <w:r w:rsidRPr="0020064F">
        <w:rPr>
          <w:rFonts w:ascii="Cambria Math" w:hAnsi="Cambria Math"/>
          <w:b/>
          <w:szCs w:val="20"/>
          <w:u w:val="single"/>
        </w:rPr>
        <w:t>show your work</w:t>
      </w:r>
      <w:r w:rsidRPr="0020064F">
        <w:rPr>
          <w:rFonts w:ascii="Cambria Math" w:hAnsi="Cambria Math"/>
          <w:szCs w:val="20"/>
        </w:rPr>
        <w:t xml:space="preserve">. </w:t>
      </w:r>
      <w:r w:rsidR="00A80CC3" w:rsidRPr="0020064F">
        <w:rPr>
          <w:rFonts w:ascii="Cambria Math" w:hAnsi="Cambria Math"/>
          <w:szCs w:val="20"/>
        </w:rPr>
        <w:t xml:space="preserve">Cheating of any kind will not be tolerated. </w:t>
      </w:r>
    </w:p>
    <w:p w14:paraId="2F890F32" w14:textId="32521889" w:rsidR="000F6994" w:rsidRPr="00AE71A6" w:rsidRDefault="000F6994" w:rsidP="000F6994">
      <w:pPr>
        <w:rPr>
          <w:rFonts w:ascii="Cambria Math" w:hAnsi="Cambria Math"/>
          <w:i/>
          <w:sz w:val="24"/>
        </w:rPr>
      </w:pPr>
      <w:r w:rsidRPr="0020064F">
        <w:rPr>
          <w:rFonts w:ascii="Cambria Math" w:hAnsi="Cambria Math"/>
          <w:szCs w:val="20"/>
        </w:rPr>
        <w:t xml:space="preserve">Throughout the semester, you will have several quizzes and tests.  All tests will be announced with ample time to study.  Quizzes may be announced or unannounced.  However, all material on tests and quizzes will come DIRECTLY from class lecture, discussion, and your homework. </w:t>
      </w:r>
    </w:p>
    <w:p w14:paraId="2628C577" w14:textId="20543E9D" w:rsidR="000F6994" w:rsidRPr="0020064F" w:rsidRDefault="000F6994" w:rsidP="000F6994">
      <w:pPr>
        <w:rPr>
          <w:rFonts w:ascii="Cambria Math" w:hAnsi="Cambria Math"/>
          <w:szCs w:val="20"/>
        </w:rPr>
      </w:pPr>
      <w:r w:rsidRPr="0020064F">
        <w:rPr>
          <w:rFonts w:ascii="Cambria Math" w:hAnsi="Cambria Math"/>
          <w:szCs w:val="20"/>
        </w:rPr>
        <w:t xml:space="preserve">Grades will be administered on a point scale.  Tests </w:t>
      </w:r>
      <w:r w:rsidR="00AE71A6" w:rsidRPr="0020064F">
        <w:rPr>
          <w:rFonts w:ascii="Cambria Math" w:hAnsi="Cambria Math"/>
          <w:szCs w:val="20"/>
        </w:rPr>
        <w:t xml:space="preserve">and projects </w:t>
      </w:r>
      <w:r w:rsidRPr="0020064F">
        <w:rPr>
          <w:rFonts w:ascii="Cambria Math" w:hAnsi="Cambria Math"/>
          <w:szCs w:val="20"/>
        </w:rPr>
        <w:t xml:space="preserve">will be worth 100 points, quizzes between 30-50 points, and class and homework 10-20 points.  </w:t>
      </w:r>
    </w:p>
    <w:p w14:paraId="052C2EEA" w14:textId="77777777" w:rsidR="000F6994" w:rsidRPr="00AE71A6" w:rsidRDefault="000F6994" w:rsidP="000F6994">
      <w:pPr>
        <w:rPr>
          <w:rFonts w:ascii="Cambria Math" w:hAnsi="Cambria Math"/>
          <w:b/>
          <w:sz w:val="24"/>
          <w:u w:val="single"/>
        </w:rPr>
      </w:pPr>
      <w:r w:rsidRPr="00AE71A6">
        <w:rPr>
          <w:rFonts w:ascii="Cambria Math" w:hAnsi="Cambria Math"/>
          <w:b/>
          <w:sz w:val="24"/>
          <w:u w:val="single"/>
        </w:rPr>
        <w:t>Additional Help</w:t>
      </w:r>
    </w:p>
    <w:p w14:paraId="0B1081D5" w14:textId="77777777" w:rsidR="001B2C1C" w:rsidRPr="0020064F" w:rsidRDefault="001B2C1C" w:rsidP="001B2C1C">
      <w:pPr>
        <w:rPr>
          <w:rFonts w:ascii="Cambria Math" w:hAnsi="Cambria Math"/>
          <w:szCs w:val="20"/>
        </w:rPr>
      </w:pPr>
      <w:r w:rsidRPr="0020064F">
        <w:rPr>
          <w:rFonts w:ascii="Cambria Math" w:hAnsi="Cambria Math"/>
          <w:szCs w:val="20"/>
        </w:rPr>
        <w:t xml:space="preserve">Any time students need additional help, they are welcome to </w:t>
      </w:r>
      <w:r w:rsidR="00175FE3" w:rsidRPr="0020064F">
        <w:rPr>
          <w:rFonts w:ascii="Cambria Math" w:hAnsi="Cambria Math"/>
          <w:szCs w:val="20"/>
        </w:rPr>
        <w:t xml:space="preserve">see me before or after school.  I am available every Wednesday and Thursday after school until 2:45. </w:t>
      </w:r>
      <w:r w:rsidRPr="0020064F">
        <w:rPr>
          <w:rFonts w:ascii="Cambria Math" w:hAnsi="Cambria Math"/>
          <w:szCs w:val="20"/>
        </w:rPr>
        <w:t xml:space="preserve">Most every day, I am </w:t>
      </w:r>
      <w:r w:rsidR="00175FE3" w:rsidRPr="0020064F">
        <w:rPr>
          <w:rFonts w:ascii="Cambria Math" w:hAnsi="Cambria Math"/>
          <w:szCs w:val="20"/>
        </w:rPr>
        <w:t xml:space="preserve">also </w:t>
      </w:r>
      <w:r w:rsidRPr="0020064F">
        <w:rPr>
          <w:rFonts w:ascii="Cambria Math" w:hAnsi="Cambria Math"/>
          <w:szCs w:val="20"/>
        </w:rPr>
        <w:t>available before school at 6:30</w:t>
      </w:r>
      <w:r w:rsidR="00E84DA2" w:rsidRPr="0020064F">
        <w:rPr>
          <w:rFonts w:ascii="Cambria Math" w:hAnsi="Cambria Math"/>
          <w:szCs w:val="20"/>
        </w:rPr>
        <w:t>am</w:t>
      </w:r>
      <w:r w:rsidRPr="0020064F">
        <w:rPr>
          <w:rFonts w:ascii="Cambria Math" w:hAnsi="Cambria Math"/>
          <w:szCs w:val="20"/>
        </w:rPr>
        <w:t xml:space="preserve">.  </w:t>
      </w:r>
      <w:r w:rsidR="00175FE3" w:rsidRPr="0020064F">
        <w:rPr>
          <w:rFonts w:ascii="Cambria Math" w:hAnsi="Cambria Math"/>
          <w:szCs w:val="20"/>
        </w:rPr>
        <w:t xml:space="preserve">Students are welcome to stay after school other days, however </w:t>
      </w:r>
      <w:r w:rsidRPr="0020064F">
        <w:rPr>
          <w:rFonts w:ascii="Cambria Math" w:hAnsi="Cambria Math"/>
          <w:szCs w:val="20"/>
        </w:rPr>
        <w:t>pl</w:t>
      </w:r>
      <w:r w:rsidR="00175FE3" w:rsidRPr="0020064F">
        <w:rPr>
          <w:rFonts w:ascii="Cambria Math" w:hAnsi="Cambria Math"/>
          <w:szCs w:val="20"/>
        </w:rPr>
        <w:t xml:space="preserve">ease let me know during class; </w:t>
      </w:r>
      <w:r w:rsidR="00A81E76" w:rsidRPr="0020064F">
        <w:rPr>
          <w:rFonts w:ascii="Cambria Math" w:hAnsi="Cambria Math"/>
          <w:szCs w:val="20"/>
        </w:rPr>
        <w:t xml:space="preserve">there are times when I </w:t>
      </w:r>
      <w:r w:rsidRPr="0020064F">
        <w:rPr>
          <w:rFonts w:ascii="Cambria Math" w:hAnsi="Cambria Math"/>
          <w:szCs w:val="20"/>
        </w:rPr>
        <w:t>have conflicts after school and won’t be available.</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2A0824" w:rsidRPr="007A6B62" w14:paraId="6DFFE988" w14:textId="77777777" w:rsidTr="002A0824">
        <w:trPr>
          <w:trHeight w:val="464"/>
        </w:trPr>
        <w:tc>
          <w:tcPr>
            <w:tcW w:w="10374" w:type="dxa"/>
            <w:shd w:val="clear" w:color="auto" w:fill="auto"/>
            <w:vAlign w:val="center"/>
          </w:tcPr>
          <w:p w14:paraId="20E69EC0" w14:textId="6F2DF668" w:rsidR="002A0824" w:rsidRPr="002A0824" w:rsidRDefault="002A0824" w:rsidP="002A0824">
            <w:pPr>
              <w:pStyle w:val="NoSpacing"/>
              <w:jc w:val="center"/>
              <w:rPr>
                <w:rFonts w:ascii="Cambria Math" w:eastAsia="Calibri" w:hAnsi="Cambria Math"/>
                <w:b/>
                <w:szCs w:val="32"/>
              </w:rPr>
            </w:pPr>
            <w:r w:rsidRPr="002A0824">
              <w:rPr>
                <w:rFonts w:ascii="Cambria Math" w:eastAsia="Calibri" w:hAnsi="Cambria Math"/>
                <w:b/>
                <w:szCs w:val="32"/>
              </w:rPr>
              <w:t>ONLINE RESOURCES FOR EXTRA HELP</w:t>
            </w:r>
            <w:r>
              <w:rPr>
                <w:rFonts w:ascii="Cambria Math" w:eastAsia="Calibri" w:hAnsi="Cambria Math"/>
                <w:b/>
                <w:szCs w:val="32"/>
              </w:rPr>
              <w:br/>
            </w:r>
          </w:p>
          <w:p w14:paraId="1DB184C4" w14:textId="64925F83" w:rsidR="002A0824" w:rsidRPr="002A0824" w:rsidRDefault="002A0824" w:rsidP="00F463B8">
            <w:pPr>
              <w:pStyle w:val="NoSpacing"/>
              <w:rPr>
                <w:rStyle w:val="Hyperlink"/>
                <w:rFonts w:ascii="Cambria Math" w:eastAsia="Calibri" w:hAnsi="Cambria Math"/>
                <w:color w:val="000000"/>
                <w:sz w:val="22"/>
                <w:szCs w:val="22"/>
                <w:u w:val="none"/>
              </w:rPr>
            </w:pPr>
            <w:r w:rsidRPr="002A0824">
              <w:rPr>
                <w:rFonts w:ascii="Cambria Math" w:eastAsia="Calibri" w:hAnsi="Cambria Math"/>
                <w:b/>
                <w:sz w:val="22"/>
                <w:szCs w:val="22"/>
              </w:rPr>
              <w:t>Khan Academy</w:t>
            </w:r>
            <w:r w:rsidRPr="002A0824">
              <w:rPr>
                <w:rFonts w:ascii="Cambria Math" w:eastAsia="Calibri" w:hAnsi="Cambria Math"/>
                <w:sz w:val="22"/>
                <w:szCs w:val="22"/>
              </w:rPr>
              <w:t xml:space="preserve"> is a fabulous resource that has video tutorials for all Algebra 1 and Algebra 2 concepts (among many others).  </w:t>
            </w:r>
            <w:hyperlink r:id="rId6" w:history="1">
              <w:r w:rsidRPr="002A0824">
                <w:rPr>
                  <w:rStyle w:val="Hyperlink"/>
                  <w:rFonts w:ascii="Cambria Math" w:eastAsia="Calibri" w:hAnsi="Cambria Math"/>
                  <w:b/>
                  <w:sz w:val="22"/>
                  <w:szCs w:val="22"/>
                </w:rPr>
                <w:t>h</w:t>
              </w:r>
              <w:r w:rsidRPr="002A0824">
                <w:rPr>
                  <w:rStyle w:val="Hyperlink"/>
                  <w:rFonts w:ascii="Cambria Math" w:eastAsia="Calibri" w:hAnsi="Cambria Math"/>
                  <w:sz w:val="22"/>
                  <w:szCs w:val="22"/>
                </w:rPr>
                <w:t>ttps://www.khanacademy.org/mat</w:t>
              </w:r>
              <w:r w:rsidRPr="002A0824">
                <w:rPr>
                  <w:rStyle w:val="Hyperlink"/>
                  <w:rFonts w:ascii="Cambria Math" w:eastAsia="Calibri" w:hAnsi="Cambria Math"/>
                  <w:sz w:val="22"/>
                  <w:szCs w:val="22"/>
                </w:rPr>
                <w:t>h</w:t>
              </w:r>
              <w:r w:rsidRPr="002A0824">
                <w:rPr>
                  <w:rStyle w:val="Hyperlink"/>
                  <w:rFonts w:ascii="Cambria Math" w:eastAsia="Calibri" w:hAnsi="Cambria Math"/>
                  <w:sz w:val="22"/>
                  <w:szCs w:val="22"/>
                </w:rPr>
                <w:t>/algebra2</w:t>
              </w:r>
            </w:hyperlink>
          </w:p>
          <w:p w14:paraId="3E3F1D88" w14:textId="77777777" w:rsidR="002A0824" w:rsidRPr="002A0824" w:rsidRDefault="002A0824" w:rsidP="00F463B8">
            <w:pPr>
              <w:pStyle w:val="NoSpacing"/>
              <w:rPr>
                <w:rFonts w:ascii="Cambria Math" w:eastAsia="Calibri" w:hAnsi="Cambria Math"/>
                <w:b/>
                <w:sz w:val="22"/>
                <w:szCs w:val="22"/>
              </w:rPr>
            </w:pPr>
          </w:p>
          <w:p w14:paraId="00F56A26" w14:textId="126EA401" w:rsidR="002A0824" w:rsidRPr="002A0824" w:rsidRDefault="002A0824" w:rsidP="00F463B8">
            <w:pPr>
              <w:pStyle w:val="NoSpacing"/>
              <w:rPr>
                <w:rStyle w:val="Hyperlink"/>
                <w:rFonts w:ascii="Cambria Math" w:eastAsia="Calibri" w:hAnsi="Cambria Math"/>
                <w:color w:val="000000"/>
                <w:sz w:val="22"/>
                <w:szCs w:val="22"/>
                <w:u w:val="none"/>
              </w:rPr>
            </w:pPr>
            <w:proofErr w:type="spellStart"/>
            <w:r w:rsidRPr="002A0824">
              <w:rPr>
                <w:rFonts w:ascii="Cambria Math" w:eastAsia="Calibri" w:hAnsi="Cambria Math"/>
                <w:b/>
                <w:sz w:val="22"/>
                <w:szCs w:val="22"/>
              </w:rPr>
              <w:t>MathNation</w:t>
            </w:r>
            <w:proofErr w:type="spellEnd"/>
            <w:r w:rsidRPr="002A0824">
              <w:rPr>
                <w:rFonts w:ascii="Cambria Math" w:eastAsia="Calibri" w:hAnsi="Cambria Math"/>
                <w:sz w:val="22"/>
                <w:szCs w:val="22"/>
              </w:rPr>
              <w:t xml:space="preserve"> (formally Algebra Nation) has videos and printable practice sheets.  You can access this through </w:t>
            </w:r>
            <w:proofErr w:type="spellStart"/>
            <w:r w:rsidRPr="002A0824">
              <w:rPr>
                <w:rFonts w:ascii="Cambria Math" w:eastAsia="Calibri" w:hAnsi="Cambria Math"/>
                <w:sz w:val="22"/>
                <w:szCs w:val="22"/>
              </w:rPr>
              <w:t>ClassLink</w:t>
            </w:r>
            <w:proofErr w:type="spellEnd"/>
            <w:r w:rsidRPr="002A0824">
              <w:rPr>
                <w:rFonts w:ascii="Cambria Math" w:eastAsia="Calibri" w:hAnsi="Cambria Math"/>
                <w:sz w:val="22"/>
                <w:szCs w:val="22"/>
              </w:rPr>
              <w:t xml:space="preserve"> on the Polk County Schools Website.</w:t>
            </w:r>
            <w:r w:rsidRPr="002A0824">
              <w:rPr>
                <w:rFonts w:ascii="Cambria Math" w:eastAsia="Calibri" w:hAnsi="Cambria Math"/>
                <w:sz w:val="22"/>
                <w:szCs w:val="22"/>
              </w:rPr>
              <w:t xml:space="preserve"> </w:t>
            </w:r>
            <w:hyperlink r:id="rId7" w:history="1">
              <w:r w:rsidRPr="002A0824">
                <w:rPr>
                  <w:rStyle w:val="Hyperlink"/>
                  <w:rFonts w:ascii="Cambria Math" w:eastAsia="Calibri" w:hAnsi="Cambria Math"/>
                  <w:b/>
                  <w:sz w:val="22"/>
                  <w:szCs w:val="22"/>
                </w:rPr>
                <w:t>h</w:t>
              </w:r>
              <w:r w:rsidRPr="002A0824">
                <w:rPr>
                  <w:rStyle w:val="Hyperlink"/>
                  <w:rFonts w:ascii="Cambria Math" w:eastAsia="Calibri" w:hAnsi="Cambria Math"/>
                  <w:sz w:val="22"/>
                  <w:szCs w:val="22"/>
                </w:rPr>
                <w:t>ttps://pol</w:t>
              </w:r>
              <w:r w:rsidRPr="002A0824">
                <w:rPr>
                  <w:rStyle w:val="Hyperlink"/>
                  <w:rFonts w:ascii="Cambria Math" w:eastAsia="Calibri" w:hAnsi="Cambria Math"/>
                  <w:sz w:val="22"/>
                  <w:szCs w:val="22"/>
                </w:rPr>
                <w:t>k</w:t>
              </w:r>
              <w:r w:rsidRPr="002A0824">
                <w:rPr>
                  <w:rStyle w:val="Hyperlink"/>
                  <w:rFonts w:ascii="Cambria Math" w:eastAsia="Calibri" w:hAnsi="Cambria Math"/>
                  <w:sz w:val="22"/>
                  <w:szCs w:val="22"/>
                </w:rPr>
                <w:t>schoolsfl.com/classlink/</w:t>
              </w:r>
            </w:hyperlink>
          </w:p>
          <w:p w14:paraId="61F5DAD7" w14:textId="77777777" w:rsidR="002A0824" w:rsidRPr="002A0824" w:rsidRDefault="002A0824" w:rsidP="00F463B8">
            <w:pPr>
              <w:pStyle w:val="NoSpacing"/>
              <w:rPr>
                <w:rFonts w:ascii="Cambria Math" w:eastAsia="Calibri" w:hAnsi="Cambria Math"/>
                <w:b/>
                <w:sz w:val="22"/>
                <w:szCs w:val="22"/>
              </w:rPr>
            </w:pPr>
          </w:p>
          <w:p w14:paraId="40B6AE05" w14:textId="3275AEA6" w:rsidR="002A0824" w:rsidRPr="002A0824" w:rsidRDefault="002A0824" w:rsidP="00F463B8">
            <w:pPr>
              <w:pStyle w:val="NoSpacing"/>
              <w:rPr>
                <w:rFonts w:ascii="Cambria Math" w:eastAsia="Calibri" w:hAnsi="Cambria Math"/>
                <w:sz w:val="22"/>
                <w:szCs w:val="22"/>
              </w:rPr>
            </w:pPr>
            <w:r w:rsidRPr="002A0824">
              <w:rPr>
                <w:rFonts w:ascii="Cambria Math" w:eastAsia="Calibri" w:hAnsi="Cambria Math"/>
                <w:b/>
                <w:sz w:val="22"/>
                <w:szCs w:val="22"/>
              </w:rPr>
              <w:t>YouTube</w:t>
            </w:r>
            <w:r w:rsidRPr="002A0824">
              <w:rPr>
                <w:rFonts w:ascii="Cambria Math" w:eastAsia="Calibri" w:hAnsi="Cambria Math"/>
                <w:sz w:val="22"/>
                <w:szCs w:val="22"/>
              </w:rPr>
              <w:t xml:space="preserve"> has many great video tutorials on the mathematical concepts we will be covering. Search, the topic we are covering, watch, and learn!</w:t>
            </w:r>
            <w:r>
              <w:rPr>
                <w:rFonts w:ascii="Cambria Math" w:eastAsia="Calibri" w:hAnsi="Cambria Math"/>
                <w:sz w:val="22"/>
                <w:szCs w:val="22"/>
              </w:rPr>
              <w:t xml:space="preserve"> </w:t>
            </w:r>
            <w:hyperlink r:id="rId8" w:history="1">
              <w:r w:rsidRPr="007A6B62">
                <w:rPr>
                  <w:rStyle w:val="Hyperlink"/>
                  <w:rFonts w:eastAsia="Calibri"/>
                  <w:sz w:val="22"/>
                  <w:szCs w:val="22"/>
                </w:rPr>
                <w:t>https://www.yout</w:t>
              </w:r>
              <w:r w:rsidRPr="007A6B62">
                <w:rPr>
                  <w:rStyle w:val="Hyperlink"/>
                  <w:rFonts w:eastAsia="Calibri"/>
                  <w:sz w:val="22"/>
                  <w:szCs w:val="22"/>
                </w:rPr>
                <w:t>u</w:t>
              </w:r>
              <w:r w:rsidRPr="007A6B62">
                <w:rPr>
                  <w:rStyle w:val="Hyperlink"/>
                  <w:rFonts w:eastAsia="Calibri"/>
                  <w:sz w:val="22"/>
                  <w:szCs w:val="22"/>
                </w:rPr>
                <w:t>be.com/</w:t>
              </w:r>
            </w:hyperlink>
            <w:r w:rsidRPr="002A0824">
              <w:rPr>
                <w:rFonts w:ascii="Cambria Math" w:eastAsia="Calibri" w:hAnsi="Cambria Math"/>
                <w:sz w:val="22"/>
                <w:szCs w:val="22"/>
              </w:rPr>
              <w:tab/>
            </w:r>
          </w:p>
          <w:p w14:paraId="3B3ECA90" w14:textId="77777777" w:rsidR="002A0824" w:rsidRPr="002A0824" w:rsidRDefault="002A0824" w:rsidP="00F463B8">
            <w:pPr>
              <w:pStyle w:val="NoSpacing"/>
              <w:rPr>
                <w:rFonts w:ascii="Cambria Math" w:eastAsia="Calibri" w:hAnsi="Cambria Math"/>
                <w:sz w:val="22"/>
                <w:szCs w:val="22"/>
              </w:rPr>
            </w:pPr>
          </w:p>
          <w:p w14:paraId="25187F38" w14:textId="4340A380" w:rsidR="002A0824" w:rsidRPr="002A0824" w:rsidRDefault="002A0824" w:rsidP="00F463B8">
            <w:pPr>
              <w:pStyle w:val="NoSpacing"/>
              <w:rPr>
                <w:rStyle w:val="Hyperlink"/>
                <w:rFonts w:ascii="Cambria Math" w:eastAsia="Calibri" w:hAnsi="Cambria Math"/>
                <w:b/>
                <w:color w:val="000000"/>
                <w:sz w:val="22"/>
                <w:szCs w:val="22"/>
                <w:u w:val="none"/>
              </w:rPr>
            </w:pPr>
            <w:r w:rsidRPr="002A0824">
              <w:rPr>
                <w:rFonts w:ascii="Cambria Math" w:eastAsia="Calibri" w:hAnsi="Cambria Math"/>
                <w:b/>
                <w:sz w:val="22"/>
                <w:szCs w:val="22"/>
              </w:rPr>
              <w:t xml:space="preserve">MATHhelp.com </w:t>
            </w:r>
            <w:r w:rsidRPr="002A0824">
              <w:rPr>
                <w:rFonts w:ascii="Cambria Math" w:eastAsia="Calibri" w:hAnsi="Cambria Math"/>
                <w:sz w:val="22"/>
                <w:szCs w:val="22"/>
              </w:rPr>
              <w:t>has videos, worksheets with solutions, notes</w:t>
            </w:r>
            <w:r w:rsidR="00B64011">
              <w:rPr>
                <w:rFonts w:ascii="Cambria Math" w:eastAsia="Calibri" w:hAnsi="Cambria Math"/>
                <w:sz w:val="22"/>
                <w:szCs w:val="22"/>
              </w:rPr>
              <w:t>,</w:t>
            </w:r>
            <w:r>
              <w:rPr>
                <w:rFonts w:ascii="Cambria Math" w:eastAsia="Calibri" w:hAnsi="Cambria Math"/>
                <w:sz w:val="22"/>
                <w:szCs w:val="22"/>
              </w:rPr>
              <w:t xml:space="preserve"> and</w:t>
            </w:r>
            <w:r w:rsidRPr="002A0824">
              <w:rPr>
                <w:rFonts w:ascii="Cambria Math" w:eastAsia="Calibri" w:hAnsi="Cambria Math"/>
                <w:sz w:val="22"/>
                <w:szCs w:val="22"/>
              </w:rPr>
              <w:t xml:space="preserve"> practice tests</w:t>
            </w:r>
            <w:r>
              <w:rPr>
                <w:rFonts w:ascii="Cambria Math" w:eastAsia="Calibri" w:hAnsi="Cambria Math"/>
                <w:sz w:val="22"/>
                <w:szCs w:val="22"/>
              </w:rPr>
              <w:t xml:space="preserve"> </w:t>
            </w:r>
            <w:hyperlink r:id="rId9" w:history="1">
              <w:r w:rsidRPr="008C5F41">
                <w:rPr>
                  <w:rStyle w:val="Hyperlink"/>
                  <w:rFonts w:ascii="Cambria Math" w:eastAsia="Calibri" w:hAnsi="Cambria Math"/>
                  <w:sz w:val="22"/>
                  <w:szCs w:val="22"/>
                </w:rPr>
                <w:t>https://www.mathhelp.c</w:t>
              </w:r>
              <w:r w:rsidRPr="008C5F41">
                <w:rPr>
                  <w:rStyle w:val="Hyperlink"/>
                  <w:rFonts w:ascii="Cambria Math" w:eastAsia="Calibri" w:hAnsi="Cambria Math"/>
                  <w:sz w:val="22"/>
                  <w:szCs w:val="22"/>
                </w:rPr>
                <w:t>o</w:t>
              </w:r>
              <w:r w:rsidRPr="008C5F41">
                <w:rPr>
                  <w:rStyle w:val="Hyperlink"/>
                  <w:rFonts w:ascii="Cambria Math" w:eastAsia="Calibri" w:hAnsi="Cambria Math"/>
                  <w:sz w:val="22"/>
                  <w:szCs w:val="22"/>
                </w:rPr>
                <w:t>m/algebra-2-help/</w:t>
              </w:r>
            </w:hyperlink>
          </w:p>
          <w:p w14:paraId="11BF155B" w14:textId="77777777" w:rsidR="002A0824" w:rsidRPr="002A0824" w:rsidRDefault="002A0824" w:rsidP="00F463B8">
            <w:pPr>
              <w:pStyle w:val="NoSpacing"/>
              <w:rPr>
                <w:rFonts w:ascii="Cambria Math" w:eastAsia="Calibri" w:hAnsi="Cambria Math"/>
                <w:sz w:val="32"/>
                <w:szCs w:val="120"/>
              </w:rPr>
            </w:pPr>
          </w:p>
          <w:p w14:paraId="6AA2F6C8" w14:textId="77777777" w:rsidR="002A0824" w:rsidRPr="002A0824" w:rsidRDefault="002A0824" w:rsidP="00FB459E">
            <w:pPr>
              <w:pStyle w:val="NoSpacing"/>
              <w:jc w:val="center"/>
              <w:rPr>
                <w:rFonts w:ascii="Cambria Math" w:eastAsia="Calibri" w:hAnsi="Cambria Math"/>
                <w:i/>
                <w:iCs/>
              </w:rPr>
            </w:pPr>
            <w:r w:rsidRPr="002A0824">
              <w:rPr>
                <w:rFonts w:ascii="Cambria Math" w:eastAsia="Calibri" w:hAnsi="Cambria Math"/>
                <w:i/>
                <w:iCs/>
              </w:rPr>
              <w:t>It is always helpful when watching video tutorials online to write down the problems and try to work them out yourself. The videos then will explain how to do it if you are stuck.  Write down everything they do so you have something to reference later!  Remember…there are lots of different methods used in math to solve the same concept.  You may find that the tutorials teach it differently than I do.  If you find a method that works better for you, and you are able to explain it to me, then use it!</w:t>
            </w:r>
          </w:p>
          <w:p w14:paraId="08E255BD" w14:textId="77777777" w:rsidR="002A0824" w:rsidRPr="007A6B62" w:rsidRDefault="002A0824" w:rsidP="00F463B8">
            <w:pPr>
              <w:pStyle w:val="NoSpacing"/>
              <w:jc w:val="center"/>
              <w:rPr>
                <w:rFonts w:ascii="Seriously" w:eastAsia="Calibri" w:hAnsi="Seriously"/>
                <w:b/>
                <w:sz w:val="16"/>
              </w:rPr>
            </w:pPr>
          </w:p>
        </w:tc>
      </w:tr>
    </w:tbl>
    <w:p w14:paraId="1259AB0B" w14:textId="01A54310" w:rsidR="00484E3F" w:rsidRDefault="000736C9" w:rsidP="000F6994">
      <w:pPr>
        <w:rPr>
          <w:rFonts w:ascii="Cambria Math" w:hAnsi="Cambria Math"/>
          <w:sz w:val="24"/>
        </w:rPr>
      </w:pPr>
      <w:r>
        <w:rPr>
          <w:rFonts w:ascii="Cambria Math" w:hAnsi="Cambria Math"/>
          <w:sz w:val="24"/>
        </w:rPr>
        <w:t>Algebra 2 Honors</w:t>
      </w:r>
      <w:r>
        <w:rPr>
          <w:rFonts w:ascii="Cambria Math" w:hAnsi="Cambria Math"/>
          <w:sz w:val="24"/>
        </w:rPr>
        <w:br/>
      </w:r>
      <w:r w:rsidRPr="000736C9">
        <w:rPr>
          <w:rFonts w:ascii="Cambria Math" w:hAnsi="Cambria Math"/>
          <w:sz w:val="24"/>
        </w:rPr>
        <w:t>Mrs. Bourque</w:t>
      </w:r>
      <w:r w:rsidR="00484E3F">
        <w:rPr>
          <w:rFonts w:ascii="Cambria Math" w:hAnsi="Cambria Math"/>
          <w:sz w:val="24"/>
        </w:rPr>
        <w:br/>
        <w:t>19-213</w:t>
      </w:r>
    </w:p>
    <w:p w14:paraId="1828212D" w14:textId="6787F414" w:rsidR="00484E3F" w:rsidRDefault="00FB459E" w:rsidP="00484E3F">
      <w:pPr>
        <w:rPr>
          <w:rFonts w:ascii="Cambria Math" w:hAnsi="Cambria Math"/>
          <w:sz w:val="24"/>
        </w:rPr>
      </w:pPr>
      <w:r w:rsidRPr="00FB459E">
        <w:rPr>
          <w:rFonts w:ascii="Cambria Math" w:hAnsi="Cambria Math"/>
          <w:b/>
          <w:noProof/>
          <w:sz w:val="24"/>
          <w:u w:val="single"/>
        </w:rPr>
        <mc:AlternateContent>
          <mc:Choice Requires="wps">
            <w:drawing>
              <wp:anchor distT="45720" distB="45720" distL="114300" distR="114300" simplePos="0" relativeHeight="251659264" behindDoc="0" locked="0" layoutInCell="1" allowOverlap="1" wp14:anchorId="1BDBEE08" wp14:editId="65AB9D79">
                <wp:simplePos x="0" y="0"/>
                <wp:positionH relativeFrom="margin">
                  <wp:posOffset>4836488</wp:posOffset>
                </wp:positionH>
                <wp:positionV relativeFrom="paragraph">
                  <wp:posOffset>265946</wp:posOffset>
                </wp:positionV>
                <wp:extent cx="1576705" cy="89408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894080"/>
                        </a:xfrm>
                        <a:prstGeom prst="rect">
                          <a:avLst/>
                        </a:prstGeom>
                        <a:solidFill>
                          <a:srgbClr val="FFFFFF"/>
                        </a:solidFill>
                        <a:ln w="9525">
                          <a:solidFill>
                            <a:srgbClr val="000000"/>
                          </a:solidFill>
                          <a:miter lim="800000"/>
                          <a:headEnd/>
                          <a:tailEnd/>
                        </a:ln>
                      </wps:spPr>
                      <wps:txbx>
                        <w:txbxContent>
                          <w:p w14:paraId="4698FBE0" w14:textId="10DAF67E" w:rsidR="00FB459E" w:rsidRPr="00FB459E" w:rsidRDefault="00FB459E">
                            <w:pPr>
                              <w:rPr>
                                <w:rFonts w:ascii="Cambria Math" w:hAnsi="Cambria Math"/>
                              </w:rPr>
                            </w:pPr>
                            <w:r w:rsidRPr="00FB459E">
                              <w:rPr>
                                <w:rFonts w:ascii="Cambria Math" w:hAnsi="Cambria Math"/>
                              </w:rPr>
                              <w:t>Remind Codes:</w:t>
                            </w:r>
                          </w:p>
                          <w:p w14:paraId="5710BE08" w14:textId="28BF84A2" w:rsidR="00FB459E" w:rsidRPr="00FB459E" w:rsidRDefault="00FB459E">
                            <w:pPr>
                              <w:rPr>
                                <w:rFonts w:ascii="Cambria Math" w:hAnsi="Cambria Math"/>
                              </w:rPr>
                            </w:pPr>
                            <w:r w:rsidRPr="00FB459E">
                              <w:rPr>
                                <w:rFonts w:ascii="Cambria Math" w:hAnsi="Cambria Math"/>
                              </w:rPr>
                              <w:t>2</w:t>
                            </w:r>
                            <w:r w:rsidRPr="00FB459E">
                              <w:rPr>
                                <w:rFonts w:ascii="Cambria Math" w:hAnsi="Cambria Math"/>
                                <w:vertAlign w:val="superscript"/>
                              </w:rPr>
                              <w:t>nd</w:t>
                            </w:r>
                            <w:r w:rsidRPr="00FB459E">
                              <w:rPr>
                                <w:rFonts w:ascii="Cambria Math" w:hAnsi="Cambria Math"/>
                              </w:rPr>
                              <w:t xml:space="preserve"> period: @bourque2</w:t>
                            </w:r>
                            <w:r w:rsidRPr="00FB459E">
                              <w:rPr>
                                <w:rFonts w:ascii="Cambria Math" w:hAnsi="Cambria Math"/>
                              </w:rPr>
                              <w:br/>
                              <w:t>4</w:t>
                            </w:r>
                            <w:r w:rsidRPr="00FB459E">
                              <w:rPr>
                                <w:rFonts w:ascii="Cambria Math" w:hAnsi="Cambria Math"/>
                                <w:vertAlign w:val="superscript"/>
                              </w:rPr>
                              <w:t>th</w:t>
                            </w:r>
                            <w:r w:rsidRPr="00FB459E">
                              <w:rPr>
                                <w:rFonts w:ascii="Cambria Math" w:hAnsi="Cambria Math"/>
                              </w:rPr>
                              <w:t xml:space="preserve"> period: @bourque4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EE08" id="_x0000_t202" coordsize="21600,21600" o:spt="202" path="m,l,21600r21600,l21600,xe">
                <v:stroke joinstyle="miter"/>
                <v:path gradientshapeok="t" o:connecttype="rect"/>
              </v:shapetype>
              <v:shape id="Text Box 2" o:spid="_x0000_s1026" type="#_x0000_t202" style="position:absolute;margin-left:380.85pt;margin-top:20.95pt;width:124.15pt;height: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Pb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">
                <v:textbox>
                  <w:txbxContent>
                    <w:p w14:paraId="4698FBE0" w14:textId="10DAF67E" w:rsidR="00FB459E" w:rsidRPr="00FB459E" w:rsidRDefault="00FB459E">
                      <w:pPr>
                        <w:rPr>
                          <w:rFonts w:ascii="Cambria Math" w:hAnsi="Cambria Math"/>
                        </w:rPr>
                      </w:pPr>
                      <w:r w:rsidRPr="00FB459E">
                        <w:rPr>
                          <w:rFonts w:ascii="Cambria Math" w:hAnsi="Cambria Math"/>
                        </w:rPr>
                        <w:t>Remind Codes:</w:t>
                      </w:r>
                    </w:p>
                    <w:p w14:paraId="5710BE08" w14:textId="28BF84A2" w:rsidR="00FB459E" w:rsidRPr="00FB459E" w:rsidRDefault="00FB459E">
                      <w:pPr>
                        <w:rPr>
                          <w:rFonts w:ascii="Cambria Math" w:hAnsi="Cambria Math"/>
                        </w:rPr>
                      </w:pPr>
                      <w:r w:rsidRPr="00FB459E">
                        <w:rPr>
                          <w:rFonts w:ascii="Cambria Math" w:hAnsi="Cambria Math"/>
                        </w:rPr>
                        <w:t>2</w:t>
                      </w:r>
                      <w:r w:rsidRPr="00FB459E">
                        <w:rPr>
                          <w:rFonts w:ascii="Cambria Math" w:hAnsi="Cambria Math"/>
                          <w:vertAlign w:val="superscript"/>
                        </w:rPr>
                        <w:t>nd</w:t>
                      </w:r>
                      <w:r w:rsidRPr="00FB459E">
                        <w:rPr>
                          <w:rFonts w:ascii="Cambria Math" w:hAnsi="Cambria Math"/>
                        </w:rPr>
                        <w:t xml:space="preserve"> period: @bourque2</w:t>
                      </w:r>
                      <w:r w:rsidRPr="00FB459E">
                        <w:rPr>
                          <w:rFonts w:ascii="Cambria Math" w:hAnsi="Cambria Math"/>
                        </w:rPr>
                        <w:br/>
                        <w:t>4</w:t>
                      </w:r>
                      <w:r w:rsidRPr="00FB459E">
                        <w:rPr>
                          <w:rFonts w:ascii="Cambria Math" w:hAnsi="Cambria Math"/>
                          <w:vertAlign w:val="superscript"/>
                        </w:rPr>
                        <w:t>th</w:t>
                      </w:r>
                      <w:r w:rsidRPr="00FB459E">
                        <w:rPr>
                          <w:rFonts w:ascii="Cambria Math" w:hAnsi="Cambria Math"/>
                        </w:rPr>
                        <w:t xml:space="preserve"> period: @bourque4</w:t>
                      </w:r>
                    </w:p>
                  </w:txbxContent>
                </v:textbox>
                <w10:wrap type="square" anchorx="margin"/>
              </v:shape>
            </w:pict>
          </mc:Fallback>
        </mc:AlternateContent>
      </w:r>
      <w:r w:rsidR="00484E3F">
        <w:rPr>
          <w:rFonts w:ascii="Cambria Math" w:hAnsi="Cambria Math"/>
          <w:sz w:val="24"/>
        </w:rPr>
        <w:br/>
      </w:r>
      <w:r w:rsidR="000F6994" w:rsidRPr="00B64011">
        <w:rPr>
          <w:rFonts w:ascii="Cambria Math" w:hAnsi="Cambria Math"/>
          <w:szCs w:val="20"/>
        </w:rPr>
        <w:t xml:space="preserve">This is your first homework assignment.  It is due on </w:t>
      </w:r>
      <w:r w:rsidR="00484E3F" w:rsidRPr="00B64011">
        <w:rPr>
          <w:rFonts w:ascii="Cambria Math" w:hAnsi="Cambria Math"/>
          <w:szCs w:val="20"/>
        </w:rPr>
        <w:t>Friday, August 13</w:t>
      </w:r>
      <w:r w:rsidR="00B64011" w:rsidRPr="00B64011">
        <w:rPr>
          <w:rFonts w:ascii="Cambria Math" w:hAnsi="Cambria Math"/>
          <w:szCs w:val="20"/>
        </w:rPr>
        <w:t xml:space="preserve">. </w:t>
      </w:r>
    </w:p>
    <w:p w14:paraId="08499203" w14:textId="6B4E9B39" w:rsidR="00484E3F" w:rsidRPr="00484E3F" w:rsidRDefault="00484E3F" w:rsidP="00484E3F">
      <w:pPr>
        <w:rPr>
          <w:rFonts w:ascii="Cambria Math" w:hAnsi="Cambria Math"/>
          <w:sz w:val="24"/>
        </w:rPr>
      </w:pPr>
      <w:r w:rsidRPr="000736C9">
        <w:rPr>
          <w:rFonts w:ascii="Cambria Math" w:hAnsi="Cambria Math"/>
          <w:b/>
          <w:sz w:val="24"/>
          <w:u w:val="single"/>
        </w:rPr>
        <w:t>Students:</w:t>
      </w:r>
    </w:p>
    <w:p w14:paraId="097324E1" w14:textId="77777777" w:rsidR="00484E3F" w:rsidRPr="00561E63" w:rsidRDefault="00484E3F" w:rsidP="00484E3F">
      <w:pPr>
        <w:pStyle w:val="ListParagraph"/>
        <w:numPr>
          <w:ilvl w:val="0"/>
          <w:numId w:val="9"/>
        </w:numPr>
        <w:rPr>
          <w:rFonts w:ascii="Cambria Math" w:hAnsi="Cambria Math"/>
          <w:b/>
          <w:sz w:val="24"/>
          <w:u w:val="single"/>
        </w:rPr>
      </w:pPr>
      <w:r w:rsidRPr="00561E63">
        <w:rPr>
          <w:rFonts w:ascii="Cambria Math" w:hAnsi="Cambria Math"/>
          <w:sz w:val="24"/>
        </w:rPr>
        <w:t>To join Remind, please text @bourque_____ to 81010.</w:t>
      </w:r>
    </w:p>
    <w:p w14:paraId="215A9086" w14:textId="77777777" w:rsidR="00484E3F" w:rsidRPr="00B64011" w:rsidRDefault="00484E3F" w:rsidP="00484E3F">
      <w:pPr>
        <w:rPr>
          <w:rFonts w:ascii="Cambria Math" w:hAnsi="Cambria Math"/>
          <w:szCs w:val="20"/>
        </w:rPr>
      </w:pPr>
      <w:r w:rsidRPr="00B64011">
        <w:rPr>
          <w:rFonts w:ascii="Cambria Math" w:hAnsi="Cambria Math"/>
          <w:szCs w:val="20"/>
        </w:rPr>
        <w:t xml:space="preserve">I have read the syllabus with my parents, and I am aware of the classroom policies. </w:t>
      </w:r>
    </w:p>
    <w:p w14:paraId="28FE06B6" w14:textId="77777777" w:rsidR="000F6994" w:rsidRPr="000736C9" w:rsidRDefault="00C87793" w:rsidP="00C87793">
      <w:pPr>
        <w:rPr>
          <w:rFonts w:ascii="Cambria Math" w:hAnsi="Cambria Math"/>
          <w:sz w:val="24"/>
        </w:rPr>
      </w:pPr>
      <w:r>
        <w:rPr>
          <w:rFonts w:ascii="Cambria Math" w:hAnsi="Cambria Math"/>
          <w:sz w:val="24"/>
        </w:rPr>
        <w:t>________________________________________________________________________________________________________________</w:t>
      </w:r>
      <w:r>
        <w:rPr>
          <w:rFonts w:ascii="Cambria Math" w:hAnsi="Cambria Math"/>
          <w:sz w:val="24"/>
        </w:rPr>
        <w:br/>
      </w:r>
      <w:r w:rsidRPr="000736C9">
        <w:rPr>
          <w:rFonts w:ascii="Cambria Math" w:hAnsi="Cambria Math"/>
          <w:sz w:val="24"/>
        </w:rPr>
        <w:t>Student name (print)                                                                            Class Period</w:t>
      </w:r>
    </w:p>
    <w:p w14:paraId="1C5D2570" w14:textId="0E67FDB8" w:rsidR="00C87793" w:rsidRPr="00484E3F" w:rsidRDefault="00C87793" w:rsidP="00484E3F">
      <w:pPr>
        <w:rPr>
          <w:rFonts w:ascii="Cambria Math" w:hAnsi="Cambria Math"/>
          <w:sz w:val="24"/>
        </w:rPr>
      </w:pPr>
      <w:r>
        <w:rPr>
          <w:rFonts w:ascii="Cambria Math" w:hAnsi="Cambria Math"/>
          <w:sz w:val="24"/>
        </w:rPr>
        <w:t>________________________________________________________________________________________________________________</w:t>
      </w:r>
      <w:r>
        <w:rPr>
          <w:rFonts w:ascii="Cambria Math" w:hAnsi="Cambria Math"/>
          <w:sz w:val="24"/>
        </w:rPr>
        <w:br/>
      </w:r>
      <w:r w:rsidRPr="000736C9">
        <w:rPr>
          <w:rFonts w:ascii="Cambria Math" w:hAnsi="Cambria Math"/>
          <w:sz w:val="24"/>
        </w:rPr>
        <w:t xml:space="preserve">Student </w:t>
      </w:r>
      <w:r>
        <w:rPr>
          <w:rFonts w:ascii="Cambria Math" w:hAnsi="Cambria Math"/>
          <w:sz w:val="24"/>
        </w:rPr>
        <w:t xml:space="preserve">signature </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 xml:space="preserve">                      Date</w:t>
      </w:r>
      <w:r w:rsidR="00484E3F">
        <w:rPr>
          <w:rFonts w:ascii="Cambria Math" w:hAnsi="Cambria Math"/>
          <w:sz w:val="24"/>
        </w:rPr>
        <w:br/>
      </w:r>
    </w:p>
    <w:p w14:paraId="3C71F0F3" w14:textId="77777777" w:rsidR="000F6994" w:rsidRPr="000736C9" w:rsidRDefault="000F6994" w:rsidP="000F6994">
      <w:pPr>
        <w:ind w:left="2160" w:hanging="2160"/>
        <w:rPr>
          <w:rFonts w:ascii="Cambria Math" w:hAnsi="Cambria Math"/>
          <w:b/>
          <w:sz w:val="24"/>
          <w:u w:val="single"/>
        </w:rPr>
      </w:pPr>
      <w:r w:rsidRPr="000736C9">
        <w:rPr>
          <w:rFonts w:ascii="Cambria Math" w:hAnsi="Cambria Math"/>
          <w:b/>
          <w:sz w:val="24"/>
          <w:u w:val="single"/>
        </w:rPr>
        <w:t>Parents:</w:t>
      </w:r>
    </w:p>
    <w:p w14:paraId="6C99A85D" w14:textId="3279DD30" w:rsidR="00C87793" w:rsidRPr="00B64011" w:rsidRDefault="00B64011" w:rsidP="00B64011">
      <w:pPr>
        <w:spacing w:line="360" w:lineRule="auto"/>
        <w:rPr>
          <w:rFonts w:ascii="Cambria Math" w:hAnsi="Cambria Math"/>
        </w:rPr>
      </w:pPr>
      <w:r w:rsidRPr="00B64011">
        <w:rPr>
          <w:rFonts w:ascii="Cambria Math" w:hAnsi="Cambria Math"/>
        </w:rPr>
        <w:t xml:space="preserve">Please provide your phone number </w:t>
      </w:r>
      <w:r w:rsidRPr="00B64011">
        <w:rPr>
          <w:rFonts w:ascii="Cambria Math" w:hAnsi="Cambria Math"/>
          <w:b/>
        </w:rPr>
        <w:t xml:space="preserve">AND </w:t>
      </w:r>
      <w:r w:rsidRPr="00B64011">
        <w:rPr>
          <w:rFonts w:ascii="Cambria Math" w:hAnsi="Cambria Math"/>
        </w:rPr>
        <w:t>e-mail address so we can have open communication this year</w:t>
      </w:r>
      <w:r w:rsidRPr="00B64011">
        <w:rPr>
          <w:rFonts w:ascii="Cambria Math" w:hAnsi="Cambria Math"/>
        </w:rPr>
        <w:t xml:space="preserve">.  </w:t>
      </w:r>
      <w:r w:rsidRPr="009B7714">
        <w:sym w:font="Wingdings" w:char="F04A"/>
      </w:r>
      <w:r>
        <w:br/>
      </w:r>
      <w:r w:rsidR="000F6994" w:rsidRPr="00B64011">
        <w:rPr>
          <w:rFonts w:ascii="Cambria Math" w:hAnsi="Cambria Math"/>
        </w:rPr>
        <w:t>I have read the syllabus with my child, and I am aware of the classroom polices.</w:t>
      </w:r>
      <w:r w:rsidR="00C87793">
        <w:rPr>
          <w:rFonts w:ascii="Cambria Math" w:hAnsi="Cambria Math"/>
          <w:sz w:val="24"/>
        </w:rPr>
        <w:br/>
      </w:r>
      <w:r w:rsidR="000F6994" w:rsidRPr="000736C9">
        <w:rPr>
          <w:rFonts w:ascii="Cambria Math" w:hAnsi="Cambria Math"/>
          <w:sz w:val="24"/>
        </w:rPr>
        <w:br/>
      </w:r>
      <w:r w:rsidR="00C87793">
        <w:rPr>
          <w:rFonts w:ascii="Cambria Math" w:hAnsi="Cambria Math"/>
          <w:sz w:val="24"/>
        </w:rPr>
        <w:t>________________________________________________________________________________________________________________</w:t>
      </w:r>
      <w:r w:rsidR="00C87793">
        <w:rPr>
          <w:rFonts w:ascii="Cambria Math" w:hAnsi="Cambria Math"/>
          <w:sz w:val="24"/>
        </w:rPr>
        <w:br/>
        <w:t>Paren</w:t>
      </w:r>
      <w:r w:rsidR="00C87793" w:rsidRPr="000736C9">
        <w:rPr>
          <w:rFonts w:ascii="Cambria Math" w:hAnsi="Cambria Math"/>
          <w:sz w:val="24"/>
        </w:rPr>
        <w:t xml:space="preserve">t name (print)                                                                            </w:t>
      </w:r>
      <w:r w:rsidR="00C87793">
        <w:rPr>
          <w:rFonts w:ascii="Cambria Math" w:hAnsi="Cambria Math"/>
          <w:sz w:val="24"/>
        </w:rPr>
        <w:t>Phone Number</w:t>
      </w:r>
      <w:r w:rsidR="00C87793">
        <w:rPr>
          <w:rFonts w:ascii="Cambria Math" w:hAnsi="Cambria Math"/>
          <w:sz w:val="24"/>
        </w:rPr>
        <w:br/>
      </w:r>
    </w:p>
    <w:p w14:paraId="5DDCEF98" w14:textId="77777777" w:rsidR="00C87793" w:rsidRPr="000736C9" w:rsidRDefault="00C87793" w:rsidP="00C87793">
      <w:pPr>
        <w:rPr>
          <w:rFonts w:ascii="Cambria Math" w:hAnsi="Cambria Math"/>
          <w:sz w:val="24"/>
        </w:rPr>
      </w:pPr>
      <w:r>
        <w:rPr>
          <w:rFonts w:ascii="Cambria Math" w:hAnsi="Cambria Math"/>
          <w:sz w:val="24"/>
        </w:rPr>
        <w:t>________________________________________________________________________________________________________________</w:t>
      </w:r>
      <w:r>
        <w:rPr>
          <w:rFonts w:ascii="Cambria Math" w:hAnsi="Cambria Math"/>
          <w:sz w:val="24"/>
        </w:rPr>
        <w:br/>
        <w:t>Parent</w:t>
      </w:r>
      <w:r w:rsidRPr="000736C9">
        <w:rPr>
          <w:rFonts w:ascii="Cambria Math" w:hAnsi="Cambria Math"/>
          <w:sz w:val="24"/>
        </w:rPr>
        <w:t xml:space="preserve"> </w:t>
      </w:r>
      <w:r>
        <w:rPr>
          <w:rFonts w:ascii="Cambria Math" w:hAnsi="Cambria Math"/>
          <w:sz w:val="24"/>
        </w:rPr>
        <w:t xml:space="preserve">signature </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 xml:space="preserve">                     Email</w:t>
      </w:r>
    </w:p>
    <w:p w14:paraId="7FE08523" w14:textId="77777777" w:rsidR="000F6994" w:rsidRPr="000736C9" w:rsidRDefault="000F6994" w:rsidP="00C87793">
      <w:pPr>
        <w:rPr>
          <w:rFonts w:ascii="Cambria Math" w:hAnsi="Cambria Math"/>
          <w:sz w:val="24"/>
        </w:rPr>
      </w:pPr>
    </w:p>
    <w:p w14:paraId="636097A2" w14:textId="77777777" w:rsidR="000F6994" w:rsidRDefault="000F6994" w:rsidP="000F6994">
      <w:pPr>
        <w:rPr>
          <w:rFonts w:ascii="Cambria Math" w:hAnsi="Cambria Math"/>
          <w:sz w:val="24"/>
        </w:rPr>
      </w:pPr>
      <w:r w:rsidRPr="000736C9">
        <w:rPr>
          <w:rFonts w:ascii="Cambria Math" w:hAnsi="Cambria Math"/>
          <w:sz w:val="24"/>
        </w:rPr>
        <w:t>Please note anything you would like to tell me about your child.  Thank you.</w:t>
      </w:r>
    </w:p>
    <w:p w14:paraId="0BA60EE0" w14:textId="77777777" w:rsidR="000736C9" w:rsidRDefault="000736C9" w:rsidP="000F6994">
      <w:pPr>
        <w:rPr>
          <w:rFonts w:ascii="Cambria Math" w:hAnsi="Cambria Math"/>
          <w:sz w:val="24"/>
        </w:rPr>
      </w:pPr>
      <w:r>
        <w:rPr>
          <w:rFonts w:ascii="Cambria Math" w:hAnsi="Cambria Math"/>
          <w:sz w:val="24"/>
        </w:rPr>
        <w:t>________________________________________________________________________________________________________________</w:t>
      </w:r>
    </w:p>
    <w:p w14:paraId="7C9565DD" w14:textId="77777777" w:rsidR="000736C9" w:rsidRDefault="000736C9" w:rsidP="000F6994">
      <w:pPr>
        <w:rPr>
          <w:rFonts w:ascii="Cambria Math" w:hAnsi="Cambria Math"/>
          <w:sz w:val="24"/>
        </w:rPr>
      </w:pPr>
      <w:r>
        <w:rPr>
          <w:rFonts w:ascii="Cambria Math" w:hAnsi="Cambria Math"/>
          <w:sz w:val="24"/>
        </w:rPr>
        <w:t>________________________________________________________________________________________________________________</w:t>
      </w:r>
    </w:p>
    <w:p w14:paraId="0A71BBDC" w14:textId="77777777" w:rsidR="000736C9" w:rsidRDefault="000736C9" w:rsidP="000736C9">
      <w:pPr>
        <w:rPr>
          <w:rFonts w:ascii="Cambria Math" w:hAnsi="Cambria Math"/>
          <w:sz w:val="24"/>
        </w:rPr>
      </w:pPr>
      <w:r>
        <w:rPr>
          <w:rFonts w:ascii="Cambria Math" w:hAnsi="Cambria Math"/>
          <w:sz w:val="24"/>
        </w:rPr>
        <w:t>________________________________________________________________________________________________________________</w:t>
      </w:r>
    </w:p>
    <w:p w14:paraId="4840A20A" w14:textId="77777777" w:rsidR="000736C9" w:rsidRDefault="000736C9" w:rsidP="000736C9">
      <w:pPr>
        <w:rPr>
          <w:rFonts w:ascii="Cambria Math" w:hAnsi="Cambria Math"/>
          <w:sz w:val="24"/>
        </w:rPr>
      </w:pPr>
      <w:r>
        <w:rPr>
          <w:rFonts w:ascii="Cambria Math" w:hAnsi="Cambria Math"/>
          <w:sz w:val="24"/>
        </w:rPr>
        <w:t>________________________________________________________________________________________________________________</w:t>
      </w:r>
    </w:p>
    <w:p w14:paraId="72953F88" w14:textId="77777777" w:rsidR="00C87793" w:rsidRDefault="00C87793" w:rsidP="00C87793">
      <w:pPr>
        <w:rPr>
          <w:rFonts w:ascii="Cambria Math" w:hAnsi="Cambria Math"/>
          <w:sz w:val="24"/>
        </w:rPr>
      </w:pPr>
      <w:r>
        <w:rPr>
          <w:rFonts w:ascii="Cambria Math" w:hAnsi="Cambria Math"/>
          <w:sz w:val="24"/>
        </w:rPr>
        <w:t>________________________________________________________________________________________________________________</w:t>
      </w:r>
    </w:p>
    <w:p w14:paraId="62B345CE" w14:textId="77777777" w:rsidR="00C87BDD" w:rsidRPr="00256D21" w:rsidRDefault="00C87793" w:rsidP="00256D21">
      <w:pPr>
        <w:rPr>
          <w:rFonts w:ascii="Cambria Math" w:hAnsi="Cambria Math"/>
          <w:sz w:val="24"/>
        </w:rPr>
      </w:pPr>
      <w:r>
        <w:rPr>
          <w:rFonts w:ascii="Cambria Math" w:hAnsi="Cambria Math"/>
          <w:sz w:val="24"/>
        </w:rPr>
        <w:t>________________________________________________________________________________________________________________</w:t>
      </w:r>
    </w:p>
    <w:sectPr w:rsidR="00C87BDD" w:rsidRPr="00256D21" w:rsidSect="00996AD7">
      <w:pgSz w:w="12240" w:h="15840"/>
      <w:pgMar w:top="720" w:right="99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riously">
    <w:altName w:val="Calibri"/>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181"/>
    <w:multiLevelType w:val="hybridMultilevel"/>
    <w:tmpl w:val="5E50B1F4"/>
    <w:lvl w:ilvl="0" w:tplc="86E8186A">
      <w:start w:val="1"/>
      <w:numFmt w:val="bullet"/>
      <w:lvlText w:val="□"/>
      <w:lvlJc w:val="left"/>
      <w:pPr>
        <w:ind w:left="360" w:hanging="360"/>
      </w:pPr>
      <w:rPr>
        <w:rFonts w:ascii="Georgia" w:hAnsi="Georgia" w:hint="default"/>
        <w:sz w:val="48"/>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303C4"/>
    <w:multiLevelType w:val="hybridMultilevel"/>
    <w:tmpl w:val="510837E2"/>
    <w:lvl w:ilvl="0" w:tplc="216C8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15437"/>
    <w:multiLevelType w:val="hybridMultilevel"/>
    <w:tmpl w:val="937C5F60"/>
    <w:lvl w:ilvl="0" w:tplc="DC227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E21BE"/>
    <w:multiLevelType w:val="hybridMultilevel"/>
    <w:tmpl w:val="52C8294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34831"/>
    <w:multiLevelType w:val="hybridMultilevel"/>
    <w:tmpl w:val="513E10CE"/>
    <w:lvl w:ilvl="0" w:tplc="1F0EC754">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622A7F"/>
    <w:multiLevelType w:val="hybridMultilevel"/>
    <w:tmpl w:val="D87A4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D4E0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5D813FE"/>
    <w:multiLevelType w:val="hybridMultilevel"/>
    <w:tmpl w:val="4A0287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6A1833"/>
    <w:multiLevelType w:val="hybridMultilevel"/>
    <w:tmpl w:val="2384EB78"/>
    <w:lvl w:ilvl="0" w:tplc="299C9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2"/>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BB"/>
    <w:rsid w:val="000131B6"/>
    <w:rsid w:val="0001786E"/>
    <w:rsid w:val="000274B7"/>
    <w:rsid w:val="000553BB"/>
    <w:rsid w:val="00055A94"/>
    <w:rsid w:val="00055EDC"/>
    <w:rsid w:val="000736C9"/>
    <w:rsid w:val="000775A7"/>
    <w:rsid w:val="00082752"/>
    <w:rsid w:val="00087401"/>
    <w:rsid w:val="000A7F46"/>
    <w:rsid w:val="000F6994"/>
    <w:rsid w:val="001043E6"/>
    <w:rsid w:val="00132BD6"/>
    <w:rsid w:val="0013496F"/>
    <w:rsid w:val="00175FE3"/>
    <w:rsid w:val="001B2C1C"/>
    <w:rsid w:val="001B4966"/>
    <w:rsid w:val="001B6402"/>
    <w:rsid w:val="001D148D"/>
    <w:rsid w:val="001E3761"/>
    <w:rsid w:val="0020064F"/>
    <w:rsid w:val="00202DB6"/>
    <w:rsid w:val="00256D21"/>
    <w:rsid w:val="002A0824"/>
    <w:rsid w:val="002E4EAE"/>
    <w:rsid w:val="002E7F74"/>
    <w:rsid w:val="0034076F"/>
    <w:rsid w:val="003440E9"/>
    <w:rsid w:val="003720E9"/>
    <w:rsid w:val="003A3DFD"/>
    <w:rsid w:val="003A4A3B"/>
    <w:rsid w:val="003D2B1C"/>
    <w:rsid w:val="0043501C"/>
    <w:rsid w:val="00457FA4"/>
    <w:rsid w:val="00475106"/>
    <w:rsid w:val="004843EB"/>
    <w:rsid w:val="00484E3F"/>
    <w:rsid w:val="004B3B4D"/>
    <w:rsid w:val="004C7181"/>
    <w:rsid w:val="004E0B3E"/>
    <w:rsid w:val="004E6B3F"/>
    <w:rsid w:val="00507561"/>
    <w:rsid w:val="00513A5A"/>
    <w:rsid w:val="00595FC1"/>
    <w:rsid w:val="005C5B04"/>
    <w:rsid w:val="005D6971"/>
    <w:rsid w:val="005E0F00"/>
    <w:rsid w:val="00661411"/>
    <w:rsid w:val="00666CE3"/>
    <w:rsid w:val="00680D98"/>
    <w:rsid w:val="006A60B9"/>
    <w:rsid w:val="006C0CBA"/>
    <w:rsid w:val="006C4243"/>
    <w:rsid w:val="006C7F33"/>
    <w:rsid w:val="006D089E"/>
    <w:rsid w:val="006E7761"/>
    <w:rsid w:val="006F36DD"/>
    <w:rsid w:val="00713051"/>
    <w:rsid w:val="0071470B"/>
    <w:rsid w:val="0076310F"/>
    <w:rsid w:val="00790876"/>
    <w:rsid w:val="007D1DB0"/>
    <w:rsid w:val="007D670E"/>
    <w:rsid w:val="008008F0"/>
    <w:rsid w:val="00811CBA"/>
    <w:rsid w:val="00834767"/>
    <w:rsid w:val="008A791A"/>
    <w:rsid w:val="008D1532"/>
    <w:rsid w:val="0092538B"/>
    <w:rsid w:val="00945C8C"/>
    <w:rsid w:val="00987E05"/>
    <w:rsid w:val="00996AD7"/>
    <w:rsid w:val="009D59C3"/>
    <w:rsid w:val="009D7576"/>
    <w:rsid w:val="009E22EF"/>
    <w:rsid w:val="00A138D7"/>
    <w:rsid w:val="00A1766E"/>
    <w:rsid w:val="00A71806"/>
    <w:rsid w:val="00A7376B"/>
    <w:rsid w:val="00A80CC3"/>
    <w:rsid w:val="00A81E76"/>
    <w:rsid w:val="00AB7C6A"/>
    <w:rsid w:val="00AD4B5C"/>
    <w:rsid w:val="00AD7699"/>
    <w:rsid w:val="00AE71A6"/>
    <w:rsid w:val="00B21F8B"/>
    <w:rsid w:val="00B2773E"/>
    <w:rsid w:val="00B64011"/>
    <w:rsid w:val="00B67A68"/>
    <w:rsid w:val="00B71CE4"/>
    <w:rsid w:val="00BC4C50"/>
    <w:rsid w:val="00BE3763"/>
    <w:rsid w:val="00C01477"/>
    <w:rsid w:val="00C81890"/>
    <w:rsid w:val="00C87793"/>
    <w:rsid w:val="00C87BDD"/>
    <w:rsid w:val="00CC5F03"/>
    <w:rsid w:val="00D0305F"/>
    <w:rsid w:val="00D20164"/>
    <w:rsid w:val="00D254B5"/>
    <w:rsid w:val="00D73B56"/>
    <w:rsid w:val="00D74839"/>
    <w:rsid w:val="00E750FA"/>
    <w:rsid w:val="00E84DA2"/>
    <w:rsid w:val="00EB17EC"/>
    <w:rsid w:val="00ED2DF3"/>
    <w:rsid w:val="00F13F57"/>
    <w:rsid w:val="00F60D76"/>
    <w:rsid w:val="00F73306"/>
    <w:rsid w:val="00FB0540"/>
    <w:rsid w:val="00FB459E"/>
    <w:rsid w:val="00FF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157B"/>
  <w15:docId w15:val="{EE0B780B-7D15-4BA0-A13A-E98872C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BB"/>
    <w:rPr>
      <w:rFonts w:ascii="Tahoma" w:hAnsi="Tahoma" w:cs="Tahoma"/>
      <w:sz w:val="16"/>
      <w:szCs w:val="16"/>
    </w:rPr>
  </w:style>
  <w:style w:type="paragraph" w:styleId="ListParagraph">
    <w:name w:val="List Paragraph"/>
    <w:basedOn w:val="Normal"/>
    <w:uiPriority w:val="34"/>
    <w:qFormat/>
    <w:rsid w:val="0034076F"/>
    <w:pPr>
      <w:ind w:left="720"/>
      <w:contextualSpacing/>
    </w:pPr>
  </w:style>
  <w:style w:type="character" w:styleId="Hyperlink">
    <w:name w:val="Hyperlink"/>
    <w:basedOn w:val="DefaultParagraphFont"/>
    <w:uiPriority w:val="99"/>
    <w:unhideWhenUsed/>
    <w:rsid w:val="006A60B9"/>
    <w:rPr>
      <w:color w:val="0000FF" w:themeColor="hyperlink"/>
      <w:u w:val="single"/>
    </w:rPr>
  </w:style>
  <w:style w:type="paragraph" w:styleId="NoSpacing">
    <w:name w:val="No Spacing"/>
    <w:uiPriority w:val="1"/>
    <w:qFormat/>
    <w:rsid w:val="001B4966"/>
    <w:pPr>
      <w:spacing w:after="0" w:line="240" w:lineRule="auto"/>
    </w:pPr>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59"/>
    <w:rsid w:val="0099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0824"/>
    <w:rPr>
      <w:color w:val="605E5C"/>
      <w:shd w:val="clear" w:color="auto" w:fill="E1DFDD"/>
    </w:rPr>
  </w:style>
  <w:style w:type="character" w:styleId="FollowedHyperlink">
    <w:name w:val="FollowedHyperlink"/>
    <w:basedOn w:val="DefaultParagraphFont"/>
    <w:uiPriority w:val="99"/>
    <w:semiHidden/>
    <w:unhideWhenUsed/>
    <w:rsid w:val="002A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3" Type="http://schemas.openxmlformats.org/officeDocument/2006/relationships/styles" Target="styles.xml"/><Relationship Id="rId7" Type="http://schemas.openxmlformats.org/officeDocument/2006/relationships/hyperlink" Target="https://polkschoolsfl.com/class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hanacademy.org/math/algebra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thhelp.com/algebra-2-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9C8E-1A59-4A27-83B3-C5E3F75C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Bourque</dc:creator>
  <cp:lastModifiedBy>Bourque, Katrina</cp:lastModifiedBy>
  <cp:revision>41</cp:revision>
  <cp:lastPrinted>2021-08-04T17:53:00Z</cp:lastPrinted>
  <dcterms:created xsi:type="dcterms:W3CDTF">2016-08-12T20:06:00Z</dcterms:created>
  <dcterms:modified xsi:type="dcterms:W3CDTF">2021-08-04T17:55:00Z</dcterms:modified>
</cp:coreProperties>
</file>